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D8" w:rsidRPr="00DF0404" w:rsidRDefault="00C36DD8" w:rsidP="00C36DD8">
      <w:pPr>
        <w:tabs>
          <w:tab w:val="left" w:pos="412"/>
        </w:tabs>
        <w:spacing w:after="0"/>
        <w:jc w:val="center"/>
        <w:rPr>
          <w:rFonts w:ascii="Times New Roman" w:hAnsi="Times New Roman"/>
          <w:noProof/>
        </w:rPr>
      </w:pPr>
      <w:r w:rsidRPr="00DF0404">
        <w:rPr>
          <w:rFonts w:ascii="Times New Roman" w:hAnsi="Times New Roman" w:cs="Times New Roman"/>
        </w:rPr>
        <w:t xml:space="preserve">МУ </w:t>
      </w:r>
      <w:r w:rsidRPr="00DF0404">
        <w:rPr>
          <w:rFonts w:ascii="Times New Roman" w:hAnsi="Times New Roman"/>
          <w:noProof/>
        </w:rPr>
        <w:t>«ОДО Ачхой-Мартановского муниципального района»</w:t>
      </w:r>
    </w:p>
    <w:p w:rsidR="00C36DD8" w:rsidRPr="00DF0404" w:rsidRDefault="00C36DD8" w:rsidP="00C36DD8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C36DD8" w:rsidRDefault="00C36DD8" w:rsidP="00C36DD8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«ДЕТСКИЙ САД № 1 «СКАЗКА» С. АЧХОЙ-МАРТАН» </w:t>
      </w:r>
    </w:p>
    <w:p w:rsidR="00C36DD8" w:rsidRPr="00DF0404" w:rsidRDefault="00C36DD8" w:rsidP="00C36DD8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>АЧХОЙ-МАРТАНОВСКОГО МУНИЦИПАЛЬНОГО РАЙОНА</w:t>
      </w:r>
    </w:p>
    <w:p w:rsidR="00C36DD8" w:rsidRPr="008319A7" w:rsidRDefault="00C36DD8" w:rsidP="00C36DD8">
      <w:pPr>
        <w:spacing w:after="0"/>
        <w:jc w:val="center"/>
        <w:rPr>
          <w:rFonts w:ascii="Times New Roman" w:hAnsi="Times New Roman" w:cs="Times New Roman"/>
        </w:rPr>
      </w:pPr>
      <w:r w:rsidRPr="008319A7">
        <w:rPr>
          <w:rFonts w:ascii="Times New Roman" w:hAnsi="Times New Roman" w:cs="Times New Roman"/>
        </w:rPr>
        <w:t xml:space="preserve"> (МБДОУ «Детский сад </w:t>
      </w:r>
      <w:r w:rsidRPr="008319A7">
        <w:rPr>
          <w:rFonts w:ascii="Times New Roman" w:hAnsi="Times New Roman"/>
        </w:rPr>
        <w:t xml:space="preserve">№ 1 «Сказка» </w:t>
      </w:r>
      <w:r w:rsidRPr="008319A7">
        <w:rPr>
          <w:rFonts w:ascii="Times New Roman" w:hAnsi="Times New Roman" w:cs="Times New Roman"/>
        </w:rPr>
        <w:t xml:space="preserve">с. Ачхой-Мартан» </w:t>
      </w:r>
    </w:p>
    <w:p w:rsidR="00C36DD8" w:rsidRPr="008319A7" w:rsidRDefault="00C36DD8" w:rsidP="00C36DD8">
      <w:pPr>
        <w:spacing w:after="0"/>
        <w:jc w:val="center"/>
        <w:rPr>
          <w:rFonts w:ascii="Times New Roman" w:hAnsi="Times New Roman" w:cs="Times New Roman"/>
        </w:rPr>
      </w:pPr>
      <w:r w:rsidRPr="008319A7">
        <w:rPr>
          <w:rFonts w:ascii="Times New Roman" w:hAnsi="Times New Roman" w:cs="Times New Roman"/>
        </w:rPr>
        <w:t>Ачхой-Мартановского муниципального района)</w:t>
      </w:r>
    </w:p>
    <w:p w:rsidR="00C36DD8" w:rsidRPr="00DF0404" w:rsidRDefault="00C36DD8" w:rsidP="00C36DD8">
      <w:pPr>
        <w:spacing w:after="0"/>
        <w:jc w:val="center"/>
        <w:rPr>
          <w:rFonts w:ascii="Times New Roman" w:hAnsi="Times New Roman" w:cs="Times New Roman"/>
        </w:rPr>
      </w:pPr>
    </w:p>
    <w:p w:rsidR="00C36DD8" w:rsidRPr="00DF0404" w:rsidRDefault="00C36DD8" w:rsidP="00C36DD8">
      <w:pPr>
        <w:spacing w:after="0"/>
        <w:jc w:val="center"/>
        <w:rPr>
          <w:rFonts w:ascii="Times New Roman" w:hAnsi="Times New Roman"/>
          <w:b/>
        </w:rPr>
      </w:pPr>
      <w:r w:rsidRPr="00DF0404">
        <w:rPr>
          <w:rFonts w:ascii="Times New Roman" w:hAnsi="Times New Roman"/>
        </w:rPr>
        <w:t>МУ «Т</w:t>
      </w:r>
      <w:r w:rsidRPr="00DF0404">
        <w:rPr>
          <w:rFonts w:ascii="Times New Roman" w:hAnsi="Times New Roman"/>
          <w:lang w:val="en-US"/>
        </w:rPr>
        <w:t>I</w:t>
      </w:r>
      <w:r w:rsidRPr="00DF0404">
        <w:rPr>
          <w:rFonts w:ascii="Times New Roman" w:hAnsi="Times New Roman"/>
        </w:rPr>
        <w:t>ехьа-Мартанан муниципальни к</w:t>
      </w:r>
      <w:r w:rsidRPr="00DF0404">
        <w:rPr>
          <w:rFonts w:ascii="Times New Roman" w:hAnsi="Times New Roman"/>
          <w:lang w:val="en-US"/>
        </w:rPr>
        <w:t>I</w:t>
      </w:r>
      <w:r w:rsidRPr="00DF0404">
        <w:rPr>
          <w:rFonts w:ascii="Times New Roman" w:hAnsi="Times New Roman"/>
        </w:rPr>
        <w:t>оштан ШДО»</w:t>
      </w:r>
    </w:p>
    <w:p w:rsidR="00C36DD8" w:rsidRPr="00DF0404" w:rsidRDefault="00C36DD8" w:rsidP="00C36DD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Т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C36DD8" w:rsidRPr="00DF0404" w:rsidRDefault="00C36DD8" w:rsidP="00C36DD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 xml:space="preserve">муниципальни бюджетни школазхойн учреждени </w:t>
      </w:r>
    </w:p>
    <w:p w:rsidR="00C36DD8" w:rsidRPr="00DF0404" w:rsidRDefault="00C36DD8" w:rsidP="00C36DD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«Т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>ЕХЬА-МАРТАНАН ЮЬРТАН № 1 ЙОЛУ БЕРИЙН БЕШ «СКАЗКА»</w:t>
      </w:r>
    </w:p>
    <w:p w:rsidR="00C36DD8" w:rsidRPr="008319A7" w:rsidRDefault="00C36DD8" w:rsidP="00C36DD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(Т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>ехьа-Мартанан муниципальни к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 xml:space="preserve">оштан МБШДУ </w:t>
      </w:r>
    </w:p>
    <w:p w:rsidR="00C36DD8" w:rsidRPr="008319A7" w:rsidRDefault="00C36DD8" w:rsidP="00C36DD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«Т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>ехьа-Мартанан юьртан № 1 йолу берийн беш «Сказка»)</w:t>
      </w:r>
    </w:p>
    <w:p w:rsidR="00C36DD8" w:rsidRPr="00C24253" w:rsidRDefault="00C36DD8" w:rsidP="00C36DD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6DD8" w:rsidRDefault="00C36DD8" w:rsidP="00C36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D8" w:rsidRDefault="00C36DD8" w:rsidP="00C36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D8" w:rsidRDefault="00C36DD8" w:rsidP="00C36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D8" w:rsidRDefault="00C36DD8" w:rsidP="00C36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D8" w:rsidRDefault="00C36DD8" w:rsidP="00C36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D8" w:rsidRDefault="00C36DD8" w:rsidP="00C36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D8" w:rsidRDefault="00C36DD8" w:rsidP="00C36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D8" w:rsidRPr="00C24253" w:rsidRDefault="00C36DD8" w:rsidP="00C36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D8" w:rsidRPr="00BB6323" w:rsidRDefault="00C36DD8" w:rsidP="00C36DD8">
      <w:pPr>
        <w:spacing w:after="0"/>
        <w:jc w:val="center"/>
        <w:rPr>
          <w:b/>
          <w:sz w:val="36"/>
          <w:szCs w:val="36"/>
        </w:rPr>
      </w:pPr>
      <w:r w:rsidRPr="00BB6323">
        <w:rPr>
          <w:rFonts w:ascii="Times New Roman" w:hAnsi="Times New Roman" w:cs="Times New Roman"/>
          <w:b/>
          <w:sz w:val="36"/>
          <w:szCs w:val="36"/>
        </w:rPr>
        <w:t>ПУБЛИЧНЫЙ ДОКЛАД ЗАВЕДУЮЩЕГО</w:t>
      </w:r>
    </w:p>
    <w:p w:rsidR="00C36DD8" w:rsidRPr="00103362" w:rsidRDefault="00C36DD8" w:rsidP="00C36DD8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103362">
        <w:rPr>
          <w:rFonts w:ascii="Times New Roman" w:hAnsi="Times New Roman" w:cs="Times New Roman"/>
          <w:sz w:val="32"/>
          <w:szCs w:val="36"/>
        </w:rPr>
        <w:t>муниципального бюджетного дошкольного образовательного</w:t>
      </w:r>
    </w:p>
    <w:p w:rsidR="00C36DD8" w:rsidRPr="00103362" w:rsidRDefault="00C36DD8" w:rsidP="00C36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103362">
        <w:rPr>
          <w:rFonts w:ascii="Times New Roman" w:hAnsi="Times New Roman" w:cs="Times New Roman"/>
          <w:sz w:val="32"/>
          <w:szCs w:val="36"/>
        </w:rPr>
        <w:t>учреждения «Детский сад №1 «Сказка»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103362">
        <w:rPr>
          <w:rFonts w:ascii="Times New Roman" w:hAnsi="Times New Roman" w:cs="Times New Roman"/>
          <w:sz w:val="32"/>
          <w:szCs w:val="36"/>
        </w:rPr>
        <w:t>с.Ачхой-Мартан»</w:t>
      </w:r>
    </w:p>
    <w:p w:rsidR="00C36DD8" w:rsidRPr="00103362" w:rsidRDefault="00C36DD8" w:rsidP="00C36DD8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103362">
        <w:rPr>
          <w:rFonts w:ascii="Times New Roman" w:hAnsi="Times New Roman" w:cs="Times New Roman"/>
          <w:sz w:val="32"/>
          <w:szCs w:val="36"/>
        </w:rPr>
        <w:t>Ачхой-Мартановского муниципального района</w:t>
      </w:r>
    </w:p>
    <w:p w:rsidR="00C36DD8" w:rsidRPr="00103362" w:rsidRDefault="00C36DD8" w:rsidP="00C36DD8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103362">
        <w:rPr>
          <w:rFonts w:ascii="Times New Roman" w:hAnsi="Times New Roman" w:cs="Times New Roman"/>
          <w:sz w:val="32"/>
          <w:szCs w:val="36"/>
        </w:rPr>
        <w:t>за 20</w:t>
      </w:r>
      <w:r>
        <w:rPr>
          <w:rFonts w:ascii="Times New Roman" w:hAnsi="Times New Roman" w:cs="Times New Roman"/>
          <w:sz w:val="32"/>
          <w:szCs w:val="36"/>
        </w:rPr>
        <w:t>22</w:t>
      </w:r>
      <w:r w:rsidRPr="00103362">
        <w:rPr>
          <w:rFonts w:ascii="Times New Roman" w:hAnsi="Times New Roman" w:cs="Times New Roman"/>
          <w:sz w:val="32"/>
          <w:szCs w:val="36"/>
        </w:rPr>
        <w:t>-20</w:t>
      </w:r>
      <w:r>
        <w:rPr>
          <w:rFonts w:ascii="Times New Roman" w:hAnsi="Times New Roman" w:cs="Times New Roman"/>
          <w:sz w:val="32"/>
          <w:szCs w:val="36"/>
        </w:rPr>
        <w:t>23</w:t>
      </w:r>
      <w:r w:rsidRPr="00103362">
        <w:rPr>
          <w:rFonts w:ascii="Times New Roman" w:hAnsi="Times New Roman" w:cs="Times New Roman"/>
          <w:sz w:val="32"/>
          <w:szCs w:val="36"/>
        </w:rPr>
        <w:t xml:space="preserve"> учебный год.</w:t>
      </w:r>
    </w:p>
    <w:p w:rsidR="00C36DD8" w:rsidRPr="00C24253" w:rsidRDefault="00C36DD8" w:rsidP="00C36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253">
        <w:rPr>
          <w:rFonts w:ascii="Times New Roman" w:hAnsi="Times New Roman" w:cs="Times New Roman"/>
          <w:sz w:val="28"/>
          <w:szCs w:val="28"/>
        </w:rPr>
        <w:t>.</w:t>
      </w: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D8" w:rsidRDefault="00C36DD8" w:rsidP="00C36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с.Ачхой-Мартан,2023г.</w:t>
      </w:r>
    </w:p>
    <w:p w:rsidR="00C36DD8" w:rsidRPr="002D157A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7A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учреждения.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«Детский сад №1 «Сказка» с.Ачхой-Мартан»Ачхой-Мартановского муниципального района  ЧР расположен в типовом двухэтажном здании по адресу: 366600,</w:t>
      </w:r>
      <w:r>
        <w:rPr>
          <w:rFonts w:ascii="Times New Roman" w:hAnsi="Times New Roman" w:cs="Times New Roman"/>
          <w:sz w:val="28"/>
          <w:szCs w:val="28"/>
        </w:rPr>
        <w:t>с.Ачхой-Мартан,ул.,Р.Асхабова,9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D157A">
        <w:rPr>
          <w:rFonts w:ascii="Times New Roman" w:hAnsi="Times New Roman" w:cs="Times New Roman"/>
          <w:sz w:val="28"/>
          <w:szCs w:val="28"/>
        </w:rPr>
        <w:t>ункционирует с 1978г.</w:t>
      </w:r>
    </w:p>
    <w:p w:rsidR="00C36DD8" w:rsidRPr="002D157A" w:rsidRDefault="00C36DD8" w:rsidP="00C3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Учредителем Учреждения является муниципально</w:t>
      </w:r>
      <w:r>
        <w:rPr>
          <w:rFonts w:ascii="Times New Roman" w:hAnsi="Times New Roman" w:cs="Times New Roman"/>
          <w:sz w:val="28"/>
          <w:szCs w:val="28"/>
        </w:rPr>
        <w:t>е управление Отдела Д</w:t>
      </w:r>
      <w:r w:rsidRPr="002D157A">
        <w:rPr>
          <w:rFonts w:ascii="Times New Roman" w:hAnsi="Times New Roman" w:cs="Times New Roman"/>
          <w:sz w:val="28"/>
          <w:szCs w:val="28"/>
        </w:rPr>
        <w:t xml:space="preserve">ошкольного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157A">
        <w:rPr>
          <w:rFonts w:ascii="Times New Roman" w:hAnsi="Times New Roman" w:cs="Times New Roman"/>
          <w:sz w:val="28"/>
          <w:szCs w:val="28"/>
        </w:rPr>
        <w:t>бразования Ачхой-Мартановского муниципального района в лице Администрации Ачхой-Мартановского муниципального района Чеченской Республики.</w:t>
      </w:r>
    </w:p>
    <w:p w:rsidR="00C36DD8" w:rsidRPr="00C24253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253">
        <w:rPr>
          <w:rFonts w:ascii="Times New Roman" w:hAnsi="Times New Roman" w:cs="Times New Roman"/>
          <w:sz w:val="28"/>
          <w:szCs w:val="28"/>
        </w:rPr>
        <w:t>Учреждение имеет Лицензию на право осуществления образовательной</w:t>
      </w:r>
    </w:p>
    <w:p w:rsidR="00C36DD8" w:rsidRPr="00C24253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253">
        <w:rPr>
          <w:rFonts w:ascii="Times New Roman" w:hAnsi="Times New Roman" w:cs="Times New Roman"/>
          <w:sz w:val="28"/>
          <w:szCs w:val="28"/>
        </w:rPr>
        <w:t xml:space="preserve">деятельности № </w:t>
      </w:r>
      <w:r w:rsidRPr="00C24253">
        <w:rPr>
          <w:rFonts w:ascii="Times New Roman" w:hAnsi="Times New Roman" w:cs="Times New Roman"/>
          <w:sz w:val="28"/>
          <w:szCs w:val="28"/>
          <w:u w:val="single"/>
        </w:rPr>
        <w:t>2570</w:t>
      </w:r>
      <w:r w:rsidRPr="00C24253">
        <w:rPr>
          <w:rFonts w:ascii="Times New Roman" w:hAnsi="Times New Roman" w:cs="Times New Roman"/>
          <w:sz w:val="28"/>
          <w:szCs w:val="28"/>
        </w:rPr>
        <w:t xml:space="preserve"> от  02 февраля 2016 года,серия 20 Л 02№0000932</w:t>
      </w:r>
    </w:p>
    <w:p w:rsidR="00C36DD8" w:rsidRPr="00C24253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253">
        <w:rPr>
          <w:rFonts w:ascii="Times New Roman" w:hAnsi="Times New Roman" w:cs="Times New Roman"/>
          <w:sz w:val="28"/>
          <w:szCs w:val="28"/>
        </w:rPr>
        <w:t>ОГРН-1092033001158, ИНН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4253">
        <w:rPr>
          <w:rFonts w:ascii="Times New Roman" w:hAnsi="Times New Roman" w:cs="Times New Roman"/>
          <w:sz w:val="28"/>
          <w:szCs w:val="28"/>
        </w:rPr>
        <w:t>2005008920,КПП-200201001.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Детский сад рассчитан на 140мест. К началу 201</w:t>
      </w:r>
      <w:r>
        <w:rPr>
          <w:rFonts w:ascii="Times New Roman" w:hAnsi="Times New Roman" w:cs="Times New Roman"/>
          <w:sz w:val="28"/>
          <w:szCs w:val="28"/>
        </w:rPr>
        <w:t xml:space="preserve">8 учебного года и на </w:t>
      </w:r>
      <w:r w:rsidRPr="002D157A">
        <w:rPr>
          <w:rFonts w:ascii="Times New Roman" w:hAnsi="Times New Roman" w:cs="Times New Roman"/>
          <w:sz w:val="28"/>
          <w:szCs w:val="28"/>
        </w:rPr>
        <w:t>конец мая 201</w:t>
      </w:r>
      <w:r>
        <w:rPr>
          <w:rFonts w:ascii="Times New Roman" w:hAnsi="Times New Roman" w:cs="Times New Roman"/>
          <w:sz w:val="28"/>
          <w:szCs w:val="28"/>
        </w:rPr>
        <w:t xml:space="preserve">9 года </w:t>
      </w:r>
      <w:r w:rsidRPr="002D157A">
        <w:rPr>
          <w:rFonts w:ascii="Times New Roman" w:hAnsi="Times New Roman" w:cs="Times New Roman"/>
          <w:sz w:val="28"/>
          <w:szCs w:val="28"/>
        </w:rPr>
        <w:t xml:space="preserve">количество воспитанников составило </w:t>
      </w:r>
      <w:r>
        <w:rPr>
          <w:rFonts w:ascii="Times New Roman" w:hAnsi="Times New Roman" w:cs="Times New Roman"/>
          <w:sz w:val="28"/>
          <w:szCs w:val="28"/>
        </w:rPr>
        <w:t>246</w:t>
      </w:r>
      <w:r w:rsidRPr="002D157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36DD8" w:rsidRDefault="00C36DD8" w:rsidP="00C3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DD8" w:rsidRPr="0041202B" w:rsidRDefault="00C36DD8" w:rsidP="00C3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деятельности учреждения.</w:t>
      </w:r>
    </w:p>
    <w:p w:rsidR="00C36DD8" w:rsidRPr="0041202B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6DD8" w:rsidRPr="0041202B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обеспечение готовности к школьному обучению.</w:t>
      </w:r>
    </w:p>
    <w:p w:rsidR="00C36DD8" w:rsidRPr="0041202B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являются:</w:t>
      </w:r>
    </w:p>
    <w:p w:rsidR="00C36DD8" w:rsidRPr="0041202B" w:rsidRDefault="00C36DD8" w:rsidP="00C36D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здоровья детей, создание условий, обеспечивающих эмоциональное благополучие каждого ребенка;</w:t>
      </w:r>
    </w:p>
    <w:p w:rsidR="00C36DD8" w:rsidRPr="0041202B" w:rsidRDefault="00C36DD8" w:rsidP="00C36D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максимальных условий, обеспечивающих интеллектуальное, личностное и физическое развитие детей;</w:t>
      </w:r>
    </w:p>
    <w:p w:rsidR="00C36DD8" w:rsidRPr="0041202B" w:rsidRDefault="00C36DD8" w:rsidP="00C36DD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общечеловеческим ценностям;</w:t>
      </w:r>
    </w:p>
    <w:p w:rsidR="00C36DD8" w:rsidRPr="0041202B" w:rsidRDefault="00C36DD8" w:rsidP="00C36DD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для обеспечения полного развития ребенка;</w:t>
      </w:r>
    </w:p>
    <w:p w:rsidR="00C36DD8" w:rsidRPr="0041202B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бережно сохраняются и развиваются лучшие традиции воспитания здорового поколения, постоянно идет поиск новых технологий работы с детьми дошкольного возраста.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DD8" w:rsidRPr="00972D3B" w:rsidRDefault="00C36DD8" w:rsidP="00C36D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02B">
        <w:rPr>
          <w:rFonts w:ascii="Times New Roman" w:hAnsi="Times New Roman" w:cs="Times New Roman"/>
          <w:b/>
          <w:sz w:val="28"/>
          <w:szCs w:val="28"/>
        </w:rPr>
        <w:t>Условия для осуществления воспитательно- образовательного процесса: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В МБДОУ функционирует 6 возрастных групп: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38"/>
        <w:gridCol w:w="1964"/>
        <w:gridCol w:w="369"/>
        <w:gridCol w:w="1977"/>
        <w:gridCol w:w="356"/>
        <w:gridCol w:w="2333"/>
      </w:tblGrid>
      <w:tr w:rsidR="00C36DD8" w:rsidRPr="002D157A" w:rsidTr="00215D5B">
        <w:trPr>
          <w:trHeight w:val="6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Количество гр.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>Количество детей</w:t>
            </w:r>
          </w:p>
        </w:tc>
      </w:tr>
      <w:tr w:rsidR="00C36DD8" w:rsidRPr="002D157A" w:rsidTr="00215D5B">
        <w:trPr>
          <w:trHeight w:val="3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№1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3 – 4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36DD8" w:rsidRPr="002D157A" w:rsidTr="00215D5B">
        <w:trPr>
          <w:trHeight w:val="19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Вторая младшая </w:t>
            </w:r>
            <w:r>
              <w:rPr>
                <w:sz w:val="28"/>
                <w:szCs w:val="28"/>
              </w:rPr>
              <w:t>№2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3 – 4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36DD8" w:rsidRPr="002D157A" w:rsidTr="00215D5B">
        <w:trPr>
          <w:trHeight w:val="12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lastRenderedPageBreak/>
              <w:t xml:space="preserve">Средняя группа </w:t>
            </w:r>
            <w:r>
              <w:rPr>
                <w:sz w:val="28"/>
                <w:szCs w:val="28"/>
              </w:rPr>
              <w:t>№1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4 – 5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36DD8" w:rsidRPr="002D157A" w:rsidTr="00215D5B">
        <w:trPr>
          <w:trHeight w:val="12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Средняя группа </w:t>
            </w:r>
            <w:r>
              <w:rPr>
                <w:sz w:val="28"/>
                <w:szCs w:val="28"/>
              </w:rPr>
              <w:t>№2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4 – 5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36DD8" w:rsidRPr="002D157A" w:rsidTr="00215D5B">
        <w:trPr>
          <w:trHeight w:val="12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Старшая группа </w:t>
            </w:r>
            <w:r>
              <w:rPr>
                <w:sz w:val="28"/>
                <w:szCs w:val="28"/>
              </w:rPr>
              <w:t>№1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5 – 6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36DD8" w:rsidRPr="002D157A" w:rsidTr="00215D5B">
        <w:trPr>
          <w:trHeight w:val="12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Старшая группа </w:t>
            </w:r>
            <w:r>
              <w:rPr>
                <w:sz w:val="28"/>
                <w:szCs w:val="28"/>
              </w:rPr>
              <w:t>№2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5 – 6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36DD8" w:rsidRPr="002D157A" w:rsidTr="00215D5B">
        <w:trPr>
          <w:trHeight w:val="12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От 3 до </w:t>
            </w:r>
            <w:r>
              <w:rPr>
                <w:sz w:val="28"/>
                <w:szCs w:val="28"/>
              </w:rPr>
              <w:t>7</w:t>
            </w:r>
            <w:r w:rsidRPr="002D157A">
              <w:rPr>
                <w:sz w:val="28"/>
                <w:szCs w:val="28"/>
              </w:rPr>
              <w:t xml:space="preserve"> л.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2D157A" w:rsidRDefault="00C36DD8" w:rsidP="00215D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</w:tbl>
    <w:p w:rsidR="00C36DD8" w:rsidRPr="0041202B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имеет современную информационно-техническую базу: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принтер, сканер, ксерокс, выход в Интернет, использует электронную почту, технические средства обучения: проектор, музыкальный центр.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DD8" w:rsidRPr="000C5C51" w:rsidRDefault="00C36DD8" w:rsidP="00C36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образовательного учреждения и система его управления</w:t>
      </w:r>
    </w:p>
    <w:p w:rsidR="00C36DD8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DD8" w:rsidRPr="000C5C51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№1 «Сказка» с Ачхой-Мартан </w:t>
      </w:r>
      <w:r w:rsidRPr="000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Уставом дошкольного учреждения, Законом об образовании РФ, законодательством Российской Федерации, Конвенцией о правах ребенка. </w:t>
      </w:r>
    </w:p>
    <w:p w:rsidR="00C36DD8" w:rsidRPr="000C5C51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управления детским садом представляет собой совокупность всех его органов с присущими им функциями. Она может быть представлена в виде трех уровней.</w:t>
      </w:r>
    </w:p>
    <w:p w:rsidR="00C36DD8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DD8" w:rsidRPr="0015246F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уровне управления находится </w:t>
      </w:r>
      <w:r w:rsidRPr="001524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заведующий детским садом</w:t>
      </w:r>
      <w:r w:rsidRPr="0015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осуществляет руководство и контроль за деятельностью всех структур. Заведующая выполняет свои функции в соответствии с должностной инструкцией. Указания и распоряжения заведующей обязательны для всех участников образовательного процесса. Непосредственное управление осуществляет заведующий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Арсамекова Эвилина Сибирьевна</w:t>
      </w:r>
      <w:r w:rsidRPr="00152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действует от имени учреждения, представляет его во всех организациях и учреждениях, осуществляя руководство учреждением в соответствии с Уставом.</w:t>
      </w:r>
    </w:p>
    <w:p w:rsidR="00C36DD8" w:rsidRPr="0015246F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уровне управление осуществляют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старший воспитатель А.И.Дубаева, </w:t>
      </w:r>
      <w:r w:rsidRPr="001524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медсестра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ДОУ Дадаева М.Ш.</w:t>
      </w:r>
      <w:r w:rsidRPr="001524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заместитель заведующего по АХЧ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Уматхаджиев З.М.</w:t>
      </w:r>
      <w:r w:rsidRPr="001524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15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взаимодействуют с соответствующими объектами управления. На этом уровне заведующая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дошкольного учреждения.</w:t>
      </w:r>
    </w:p>
    <w:p w:rsidR="00C36DD8" w:rsidRPr="0015246F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уровень управления осуществляют </w:t>
      </w:r>
      <w:r w:rsidRPr="001524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воспитатели,  музыкальный руководитель, инструктор по физической культуре обслуживающий персонал.</w:t>
      </w:r>
    </w:p>
    <w:p w:rsidR="00C36DD8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2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этом уровне объектами управления являются дети и их родители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детском саду соблюдаются социальные гарантии участников образовательного процесса.</w:t>
      </w:r>
      <w:r w:rsidRPr="0078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36DD8" w:rsidRPr="00D8616D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возможность участия в управлении образовательным учреждением всех участников образовательного процесса.</w:t>
      </w:r>
    </w:p>
    <w:p w:rsidR="00C36DD8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его компетенции определены Уставом и Положением о дошкольном учреждении.</w:t>
      </w:r>
    </w:p>
    <w:p w:rsidR="00C36DD8" w:rsidRPr="0015246F" w:rsidRDefault="00C36DD8" w:rsidP="00C3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57A">
        <w:rPr>
          <w:rFonts w:ascii="Times New Roman" w:hAnsi="Times New Roman" w:cs="Times New Roman"/>
          <w:sz w:val="28"/>
          <w:szCs w:val="28"/>
        </w:rPr>
        <w:t>Учреждения функционирует в режиме 5 – дневной рабочей недели с 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57A">
        <w:rPr>
          <w:rFonts w:ascii="Times New Roman" w:hAnsi="Times New Roman" w:cs="Times New Roman"/>
          <w:sz w:val="28"/>
          <w:szCs w:val="28"/>
        </w:rPr>
        <w:t>выходными днями (суббота, воскресенье); длительность работы – 12 часов.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157A">
        <w:rPr>
          <w:rFonts w:ascii="Times New Roman" w:hAnsi="Times New Roman" w:cs="Times New Roman"/>
          <w:sz w:val="28"/>
          <w:szCs w:val="28"/>
        </w:rPr>
        <w:t>График работы групп с 7 – 00 до 19 – 00 часов.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 Совет учреждения,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педагогический совет, общее собрание трудового коллектива, родительский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комитет.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Совет учреждения – это коллегиальный орган учреждения, реализующий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установленные законодательством принцип демократического,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государственно – общественного характера управления образованием,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наделенный полномочиями по осуществлению управленческих функций в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соответствии с настоящим Уставом и Положением о Совете учреждения.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Основными задачами Совета, являются определение направления развития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учреждения, повышение его финансово – хозяйственной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57A">
        <w:rPr>
          <w:rFonts w:ascii="Times New Roman" w:hAnsi="Times New Roman" w:cs="Times New Roman"/>
          <w:sz w:val="28"/>
          <w:szCs w:val="28"/>
        </w:rPr>
        <w:t>содействие созданию оптимальных условий к формам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57A">
        <w:rPr>
          <w:rFonts w:ascii="Times New Roman" w:hAnsi="Times New Roman" w:cs="Times New Roman"/>
          <w:sz w:val="28"/>
          <w:szCs w:val="28"/>
        </w:rPr>
        <w:t>образовательного процесса, контроль за соблюдением здоровых и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безопасных условий обучения, воспитания и труда.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Компетенция Педагогического Совета учреждения: определение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направлений образовательной деятельности учреждения, утверждение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образовательных программ, утверждение плана работы учреждения на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учебный год.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Высшим органом управления учреждения является общее собрание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коллектива учреждения. Компетенция Общего собрания коллектива: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разработка и принятие Устава учреждения (изменений и дополнений к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уставу); внесение предложений учредителю по улучшению финансово –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хозяйственной деятельности учреждения, определение приоритетных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направлений деятельности учреждения.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Трудовой коллектив учреждения составляет все граждане, участвующие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своим трудом в его деятельности на основе трудового договора. Полномочия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трудового коллектива учреждения определяются Положением об общем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собрании трудового коллектива учреждения.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Родительский комитет – осуществляет защиту прав и законных интересов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детей и родителей (законных представителей) принимает участие в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организации и проведении мероприятий.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 xml:space="preserve"> Непосредственное управление учреждением осуществляет заведующий муниципальным дошкольным образовательным учреждением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lastRenderedPageBreak/>
        <w:t>Арсамекова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57A">
        <w:rPr>
          <w:rFonts w:ascii="Times New Roman" w:hAnsi="Times New Roman" w:cs="Times New Roman"/>
          <w:sz w:val="28"/>
          <w:szCs w:val="28"/>
        </w:rPr>
        <w:t>Эвилина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57A">
        <w:rPr>
          <w:rFonts w:ascii="Times New Roman" w:hAnsi="Times New Roman" w:cs="Times New Roman"/>
          <w:sz w:val="28"/>
          <w:szCs w:val="28"/>
        </w:rPr>
        <w:t>Сибирьевна. Образование –высшее, ста</w:t>
      </w:r>
      <w:r>
        <w:rPr>
          <w:rFonts w:ascii="Times New Roman" w:hAnsi="Times New Roman" w:cs="Times New Roman"/>
          <w:sz w:val="28"/>
          <w:szCs w:val="28"/>
        </w:rPr>
        <w:t>ж педагогической работы – 23 года</w:t>
      </w:r>
      <w:r w:rsidRPr="002D157A">
        <w:rPr>
          <w:rFonts w:ascii="Times New Roman" w:hAnsi="Times New Roman" w:cs="Times New Roman"/>
          <w:sz w:val="28"/>
          <w:szCs w:val="28"/>
        </w:rPr>
        <w:t>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Заведующий учреждением осуществляет управление учреждением,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организует работу учреждения и несет ответственность за свои действия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или бездействия в соответствии с законодательством РФ, настоящим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Уставом и заключенным с ним договором.</w:t>
      </w:r>
    </w:p>
    <w:p w:rsidR="00C36DD8" w:rsidRPr="002D157A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Старший воспитатель Дубаева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57A">
        <w:rPr>
          <w:rFonts w:ascii="Times New Roman" w:hAnsi="Times New Roman" w:cs="Times New Roman"/>
          <w:sz w:val="28"/>
          <w:szCs w:val="28"/>
        </w:rPr>
        <w:t>Асят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57A">
        <w:rPr>
          <w:rFonts w:ascii="Times New Roman" w:hAnsi="Times New Roman" w:cs="Times New Roman"/>
          <w:sz w:val="28"/>
          <w:szCs w:val="28"/>
        </w:rPr>
        <w:t>Ибрагимовна, образование высшее,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57A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категория,  стаж работы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D1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2D157A">
        <w:rPr>
          <w:rFonts w:ascii="Times New Roman" w:hAnsi="Times New Roman" w:cs="Times New Roman"/>
          <w:sz w:val="28"/>
          <w:szCs w:val="28"/>
        </w:rPr>
        <w:t>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аместители заведующего по хозяйственной части </w:t>
      </w:r>
      <w:r w:rsidRPr="002D15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Уматхаджиев З.М., образование среднее специальное, стаж работы 1 г.11</w:t>
      </w:r>
      <w:r w:rsidRPr="00487632">
        <w:rPr>
          <w:rFonts w:ascii="Times New Roman" w:hAnsi="Times New Roman" w:cs="Times New Roman"/>
          <w:sz w:val="28"/>
          <w:szCs w:val="28"/>
        </w:rPr>
        <w:t xml:space="preserve"> мес.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Медицинская сестра </w:t>
      </w:r>
      <w:r>
        <w:rPr>
          <w:rFonts w:ascii="Times New Roman" w:hAnsi="Times New Roman" w:cs="Times New Roman"/>
          <w:sz w:val="28"/>
          <w:szCs w:val="28"/>
        </w:rPr>
        <w:t>Дадаева Марет Шамхановна</w:t>
      </w:r>
      <w:r w:rsidRPr="00487632">
        <w:rPr>
          <w:rFonts w:ascii="Times New Roman" w:hAnsi="Times New Roman" w:cs="Times New Roman"/>
          <w:sz w:val="28"/>
          <w:szCs w:val="28"/>
        </w:rPr>
        <w:t>, образование среднее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специальное, стаж работы в должности </w:t>
      </w:r>
      <w:r>
        <w:rPr>
          <w:rFonts w:ascii="Times New Roman" w:hAnsi="Times New Roman" w:cs="Times New Roman"/>
          <w:sz w:val="28"/>
          <w:szCs w:val="28"/>
        </w:rPr>
        <w:t>11 лет</w:t>
      </w:r>
      <w:r w:rsidRPr="00487632">
        <w:rPr>
          <w:rFonts w:ascii="Times New Roman" w:hAnsi="Times New Roman" w:cs="Times New Roman"/>
          <w:sz w:val="28"/>
          <w:szCs w:val="28"/>
        </w:rPr>
        <w:t>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36DD8" w:rsidRPr="00512D98" w:rsidRDefault="00C36DD8" w:rsidP="00C36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D98">
        <w:rPr>
          <w:rFonts w:ascii="Times New Roman" w:hAnsi="Times New Roman" w:cs="Times New Roman"/>
          <w:b/>
          <w:sz w:val="28"/>
          <w:szCs w:val="28"/>
        </w:rPr>
        <w:t>Основные направления развития:</w:t>
      </w:r>
    </w:p>
    <w:p w:rsidR="00C36DD8" w:rsidRPr="00512D9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sz w:val="28"/>
          <w:szCs w:val="28"/>
        </w:rPr>
        <w:t>- Обновление качества и форм организации образовательного процесса,</w:t>
      </w:r>
    </w:p>
    <w:p w:rsidR="00C36DD8" w:rsidRPr="00512D9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sz w:val="28"/>
          <w:szCs w:val="28"/>
        </w:rPr>
        <w:t>обеспечение устойчивого развития учреждения на основе удовлетворения</w:t>
      </w:r>
    </w:p>
    <w:p w:rsidR="00C36DD8" w:rsidRPr="00512D9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sz w:val="28"/>
          <w:szCs w:val="28"/>
        </w:rPr>
        <w:t>образовательных потребностей детей, родителей и социума.</w:t>
      </w:r>
    </w:p>
    <w:p w:rsidR="00C36DD8" w:rsidRPr="00512D9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sz w:val="28"/>
          <w:szCs w:val="28"/>
        </w:rPr>
        <w:t>- Обеспечение условий безопасного и комфортного пребывания детей в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sz w:val="28"/>
          <w:szCs w:val="28"/>
        </w:rPr>
        <w:t>дошкольном учреждении. Приобщение детей к ценностям здорового</w:t>
      </w:r>
      <w:r w:rsidRPr="00487632">
        <w:rPr>
          <w:rFonts w:ascii="Times New Roman" w:hAnsi="Times New Roman" w:cs="Times New Roman"/>
          <w:sz w:val="28"/>
          <w:szCs w:val="28"/>
        </w:rPr>
        <w:t xml:space="preserve"> образа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жизни и к общечеловеческим ценностям.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Поиск новых эффективных форм работы с родителями.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Усиление в процессе ДОУ познавательно – речевого компонента как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приоритетного для дошкольного возраста.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педагогов в процессе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овладения ими современными педагогическими технологиями, активизация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процесса популяризации передового опыта.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использование информационного ресурса в системе дошкольного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Учитывая результаты работы за прошедший учебный год, данные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диагностики на конец учебного года, </w:t>
      </w:r>
      <w:r>
        <w:rPr>
          <w:rFonts w:ascii="Times New Roman" w:hAnsi="Times New Roman" w:cs="Times New Roman"/>
          <w:sz w:val="28"/>
          <w:szCs w:val="28"/>
        </w:rPr>
        <w:t>педколлектив</w:t>
      </w:r>
      <w:r w:rsidRPr="00487632">
        <w:rPr>
          <w:rFonts w:ascii="Times New Roman" w:hAnsi="Times New Roman" w:cs="Times New Roman"/>
          <w:sz w:val="28"/>
          <w:szCs w:val="28"/>
        </w:rPr>
        <w:t xml:space="preserve"> считает целесообразным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следующие задачи на 2022 – 2023 учебный год: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1. Продолжить работу по повышению уровня профессиональной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компетентности педагогов в соответствии в федеральным государственным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образовательным стандартом.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2. Продолжить работу по </w:t>
      </w:r>
      <w:r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  <w:r w:rsidRPr="00487632">
        <w:rPr>
          <w:rFonts w:ascii="Times New Roman" w:hAnsi="Times New Roman" w:cs="Times New Roman"/>
          <w:sz w:val="28"/>
          <w:szCs w:val="28"/>
        </w:rPr>
        <w:t xml:space="preserve"> в различных формах и видах деятельности.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3. Совершенствовать систему физкульту</w:t>
      </w:r>
      <w:r>
        <w:rPr>
          <w:rFonts w:ascii="Times New Roman" w:hAnsi="Times New Roman" w:cs="Times New Roman"/>
          <w:sz w:val="28"/>
          <w:szCs w:val="28"/>
        </w:rPr>
        <w:t xml:space="preserve">рно – оздоровительной работы по </w:t>
      </w:r>
      <w:r w:rsidRPr="00487632">
        <w:rPr>
          <w:rFonts w:ascii="Times New Roman" w:hAnsi="Times New Roman" w:cs="Times New Roman"/>
          <w:sz w:val="28"/>
          <w:szCs w:val="28"/>
        </w:rPr>
        <w:t>формированию навыков здорового образа жизни, приобщению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дошкольников к систематическим занятиям спортом и снижению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заболеваемости детей.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4. Способствовать укреплению и обогащению материально – технической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базы ДОУ.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имеет электронный почтовый адрес: </w:t>
      </w:r>
      <w:hyperlink r:id="rId6" w:history="1">
        <w:r w:rsidRPr="00252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asia</w:t>
        </w:r>
        <w:r w:rsidRPr="002524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2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dubaeva</w:t>
        </w:r>
        <w:r w:rsidRPr="002524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52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A08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2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87632">
        <w:rPr>
          <w:rFonts w:ascii="Times New Roman" w:hAnsi="Times New Roman" w:cs="Times New Roman"/>
          <w:sz w:val="28"/>
          <w:szCs w:val="28"/>
        </w:rPr>
        <w:t>Информационную страни</w:t>
      </w:r>
      <w:r>
        <w:rPr>
          <w:rFonts w:ascii="Times New Roman" w:hAnsi="Times New Roman" w:cs="Times New Roman"/>
          <w:sz w:val="28"/>
          <w:szCs w:val="28"/>
        </w:rPr>
        <w:t>чку в интернете: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skazka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2A0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</w:rPr>
        <w:t>95.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DD8" w:rsidRPr="00BB6323" w:rsidRDefault="00C36DD8" w:rsidP="00C36DD8">
      <w:pPr>
        <w:spacing w:after="0" w:line="240" w:lineRule="auto"/>
        <w:rPr>
          <w:rFonts w:ascii="Times New Roman" w:hAnsi="Times New Roman" w:cs="Times New Roman"/>
          <w:sz w:val="6"/>
          <w:szCs w:val="28"/>
        </w:rPr>
      </w:pPr>
    </w:p>
    <w:p w:rsidR="00C36DD8" w:rsidRPr="00512D98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  <w:r w:rsidRPr="00512D98">
        <w:rPr>
          <w:rFonts w:ascii="Times New Roman" w:hAnsi="Times New Roman" w:cs="Times New Roman"/>
          <w:sz w:val="28"/>
          <w:szCs w:val="28"/>
        </w:rPr>
        <w:t>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Образовательный процесс в ДОУ строится с учетом требований санитарно –гигиенического режима в дошкольных образовательных учреждениях, его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характерными качествами является рациональность организационной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структуры, развивающее разнообразие форм обучения, взаимосвязь между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организационными формами. Для организации индивидуальной и творческой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деятельности в режиме дня предоставлено достаточно времени.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Создание образовательного процесса в учреждении определяется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образовательной программой в соответствии с ФГОС ДО.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 57</w:t>
      </w:r>
      <w:r w:rsidRPr="00487632">
        <w:rPr>
          <w:rFonts w:ascii="Times New Roman" w:hAnsi="Times New Roman" w:cs="Times New Roman"/>
          <w:sz w:val="28"/>
          <w:szCs w:val="28"/>
        </w:rPr>
        <w:t>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Воспитательно – образовательный процесс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487632">
        <w:rPr>
          <w:rFonts w:ascii="Times New Roman" w:hAnsi="Times New Roman" w:cs="Times New Roman"/>
          <w:sz w:val="28"/>
          <w:szCs w:val="28"/>
        </w:rPr>
        <w:t>педработников: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3"/>
        <w:gridCol w:w="4582"/>
      </w:tblGrid>
      <w:tr w:rsidR="00C36DD8" w:rsidTr="00215D5B">
        <w:trPr>
          <w:trHeight w:val="360"/>
        </w:trPr>
        <w:tc>
          <w:tcPr>
            <w:tcW w:w="4713" w:type="dxa"/>
          </w:tcPr>
          <w:p w:rsidR="00C36DD8" w:rsidRDefault="00C36DD8" w:rsidP="00215D5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582" w:type="dxa"/>
          </w:tcPr>
          <w:p w:rsidR="00C36DD8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36DD8" w:rsidTr="00215D5B">
        <w:trPr>
          <w:trHeight w:val="328"/>
        </w:trPr>
        <w:tc>
          <w:tcPr>
            <w:tcW w:w="4713" w:type="dxa"/>
          </w:tcPr>
          <w:p w:rsidR="00C36DD8" w:rsidRPr="00487632" w:rsidRDefault="00C36DD8" w:rsidP="00215D5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4582" w:type="dxa"/>
          </w:tcPr>
          <w:p w:rsidR="00C36DD8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6DD8" w:rsidTr="00215D5B">
        <w:trPr>
          <w:trHeight w:val="288"/>
        </w:trPr>
        <w:tc>
          <w:tcPr>
            <w:tcW w:w="4713" w:type="dxa"/>
          </w:tcPr>
          <w:p w:rsidR="00C36DD8" w:rsidRPr="00487632" w:rsidRDefault="00C36DD8" w:rsidP="00215D5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82" w:type="dxa"/>
          </w:tcPr>
          <w:p w:rsidR="00C36DD8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6DD8" w:rsidTr="00215D5B">
        <w:trPr>
          <w:trHeight w:val="340"/>
        </w:trPr>
        <w:tc>
          <w:tcPr>
            <w:tcW w:w="4713" w:type="dxa"/>
          </w:tcPr>
          <w:p w:rsidR="00C36DD8" w:rsidRPr="00487632" w:rsidRDefault="00C36DD8" w:rsidP="00215D5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4582" w:type="dxa"/>
          </w:tcPr>
          <w:p w:rsidR="00C36DD8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6DD8" w:rsidTr="00215D5B">
        <w:trPr>
          <w:trHeight w:val="249"/>
        </w:trPr>
        <w:tc>
          <w:tcPr>
            <w:tcW w:w="4713" w:type="dxa"/>
          </w:tcPr>
          <w:p w:rsidR="00C36DD8" w:rsidRPr="00487632" w:rsidRDefault="00C36DD8" w:rsidP="00215D5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</w:p>
        </w:tc>
        <w:tc>
          <w:tcPr>
            <w:tcW w:w="4582" w:type="dxa"/>
          </w:tcPr>
          <w:p w:rsidR="00C36DD8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6DD8" w:rsidTr="00215D5B">
        <w:trPr>
          <w:trHeight w:val="108"/>
        </w:trPr>
        <w:tc>
          <w:tcPr>
            <w:tcW w:w="4713" w:type="dxa"/>
          </w:tcPr>
          <w:p w:rsidR="00C36DD8" w:rsidRPr="00487632" w:rsidRDefault="00C36DD8" w:rsidP="00215D5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582" w:type="dxa"/>
          </w:tcPr>
          <w:p w:rsidR="00C36DD8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6DD8" w:rsidTr="00215D5B">
        <w:trPr>
          <w:trHeight w:val="301"/>
        </w:trPr>
        <w:tc>
          <w:tcPr>
            <w:tcW w:w="4713" w:type="dxa"/>
          </w:tcPr>
          <w:p w:rsidR="00C36DD8" w:rsidRPr="00487632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  <w:tc>
          <w:tcPr>
            <w:tcW w:w="4582" w:type="dxa"/>
          </w:tcPr>
          <w:p w:rsidR="00C36DD8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6DD8" w:rsidTr="00215D5B">
        <w:trPr>
          <w:trHeight w:val="315"/>
        </w:trPr>
        <w:tc>
          <w:tcPr>
            <w:tcW w:w="4713" w:type="dxa"/>
          </w:tcPr>
          <w:p w:rsidR="00C36DD8" w:rsidRPr="00487632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4582" w:type="dxa"/>
          </w:tcPr>
          <w:p w:rsidR="00C36DD8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Из них: с высшим образованием –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со средним специальным –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еоконченное высшее</w:t>
      </w:r>
      <w:r w:rsidRPr="0048763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Образовательная деятельность коллектива Д</w:t>
      </w:r>
      <w:r>
        <w:rPr>
          <w:rFonts w:ascii="Times New Roman" w:hAnsi="Times New Roman" w:cs="Times New Roman"/>
          <w:sz w:val="28"/>
          <w:szCs w:val="28"/>
        </w:rPr>
        <w:t xml:space="preserve">ОУ реализуется в соответствии с </w:t>
      </w:r>
      <w:r w:rsidRPr="00487632">
        <w:rPr>
          <w:rFonts w:ascii="Times New Roman" w:hAnsi="Times New Roman" w:cs="Times New Roman"/>
          <w:sz w:val="28"/>
          <w:szCs w:val="28"/>
        </w:rPr>
        <w:t>нормативными документами и годовым п</w:t>
      </w:r>
      <w:r>
        <w:rPr>
          <w:rFonts w:ascii="Times New Roman" w:hAnsi="Times New Roman" w:cs="Times New Roman"/>
          <w:sz w:val="28"/>
          <w:szCs w:val="28"/>
        </w:rPr>
        <w:t xml:space="preserve">ланом, осуществляющим на основе </w:t>
      </w:r>
      <w:r w:rsidRPr="00487632">
        <w:rPr>
          <w:rFonts w:ascii="Times New Roman" w:hAnsi="Times New Roman" w:cs="Times New Roman"/>
          <w:sz w:val="28"/>
          <w:szCs w:val="28"/>
        </w:rPr>
        <w:t>поставленных задач, которые реш</w:t>
      </w:r>
      <w:r>
        <w:rPr>
          <w:rFonts w:ascii="Times New Roman" w:hAnsi="Times New Roman" w:cs="Times New Roman"/>
          <w:sz w:val="28"/>
          <w:szCs w:val="28"/>
        </w:rPr>
        <w:t xml:space="preserve">аются с помощью соответствующих </w:t>
      </w:r>
      <w:r w:rsidRPr="00487632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ов и  приё</w:t>
      </w:r>
      <w:r w:rsidRPr="00487632">
        <w:rPr>
          <w:rFonts w:ascii="Times New Roman" w:hAnsi="Times New Roman" w:cs="Times New Roman"/>
          <w:sz w:val="28"/>
          <w:szCs w:val="28"/>
        </w:rPr>
        <w:t>мов. Педагоги стремятся сде</w:t>
      </w:r>
      <w:r>
        <w:rPr>
          <w:rFonts w:ascii="Times New Roman" w:hAnsi="Times New Roman" w:cs="Times New Roman"/>
          <w:sz w:val="28"/>
          <w:szCs w:val="28"/>
        </w:rPr>
        <w:t xml:space="preserve">лать жизнь детей в детском саду </w:t>
      </w:r>
      <w:r w:rsidRPr="00487632">
        <w:rPr>
          <w:rFonts w:ascii="Times New Roman" w:hAnsi="Times New Roman" w:cs="Times New Roman"/>
          <w:sz w:val="28"/>
          <w:szCs w:val="28"/>
        </w:rPr>
        <w:t>насыщенной, интересной и познавательной.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Воспитательно – образовательный процес</w:t>
      </w:r>
      <w:r>
        <w:rPr>
          <w:rFonts w:ascii="Times New Roman" w:hAnsi="Times New Roman" w:cs="Times New Roman"/>
          <w:sz w:val="28"/>
          <w:szCs w:val="28"/>
        </w:rPr>
        <w:t xml:space="preserve">с осуществляется по программам: 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«От рождения до школы» В.В. Гербовой,</w:t>
      </w:r>
      <w:r>
        <w:rPr>
          <w:rFonts w:ascii="Times New Roman" w:hAnsi="Times New Roman" w:cs="Times New Roman"/>
          <w:sz w:val="28"/>
          <w:szCs w:val="28"/>
        </w:rPr>
        <w:t xml:space="preserve"> Т.С. Комаровой и Н.Е. Веракса с </w:t>
      </w:r>
      <w:r w:rsidRPr="00487632">
        <w:rPr>
          <w:rFonts w:ascii="Times New Roman" w:hAnsi="Times New Roman" w:cs="Times New Roman"/>
          <w:sz w:val="28"/>
          <w:szCs w:val="28"/>
        </w:rPr>
        <w:t>учетом ФГОС ДО;</w:t>
      </w:r>
    </w:p>
    <w:p w:rsidR="00C36DD8" w:rsidRPr="00C34A8F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Программа развития;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-Парциальные программы-«Мой край родной», «Ладушки».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Предметом пристального внимания педагогического коллектива являются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следующие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32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«Физическое развитие»,«Социально – коммуникативное развитие», «Художественно-эстетическое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32">
        <w:rPr>
          <w:rFonts w:ascii="Times New Roman" w:hAnsi="Times New Roman" w:cs="Times New Roman"/>
          <w:sz w:val="28"/>
          <w:szCs w:val="28"/>
        </w:rPr>
        <w:t>развитие».</w:t>
      </w:r>
    </w:p>
    <w:p w:rsidR="00C36DD8" w:rsidRPr="00BB6323" w:rsidRDefault="00C36DD8" w:rsidP="00C36D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ДОУ созданы условия для самореализации каждым педагогом своих профессиональных возможностей, членов коллектива отличает высокая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мотивированность на качественный труд.</w:t>
      </w:r>
    </w:p>
    <w:p w:rsidR="00C36DD8" w:rsidRPr="00BB6323" w:rsidRDefault="00C36DD8" w:rsidP="00C36D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Все педагоги ДОУ прошли через разные формы повышения профессионального мастерства: повышение квалификации; участие в </w:t>
      </w: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РМО,  конференциях, семинарах; публикациях на профессиональных сайтах; самообразование:</w:t>
      </w:r>
    </w:p>
    <w:p w:rsidR="00C36DD8" w:rsidRPr="00BB6323" w:rsidRDefault="00C36DD8" w:rsidP="00C36D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-воспитатель Хатуева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Р.Д. участвовала в районном конкурсе «Воспитатель года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 </w:t>
      </w:r>
    </w:p>
    <w:p w:rsidR="00C36DD8" w:rsidRPr="00BB6323" w:rsidRDefault="00C36DD8" w:rsidP="00C36D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  течение года в ДОУ  проходили открытые просмотры занятий:</w:t>
      </w:r>
    </w:p>
    <w:p w:rsidR="00C36DD8" w:rsidRPr="00805FEA" w:rsidRDefault="00C36DD8" w:rsidP="00C36D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 течение года в ДОУ  проходили открытые просмотры занятий: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05FEA">
        <w:rPr>
          <w:rFonts w:ascii="Times New Roman" w:hAnsi="Times New Roman" w:cs="Times New Roman"/>
          <w:sz w:val="28"/>
        </w:rPr>
        <w:t xml:space="preserve"> Открытый просмотр 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в старшей группе  по РЭМП на тему: «Путешествие в математическое королевство» </w:t>
      </w: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воспитатель </w:t>
      </w:r>
      <w:r w:rsidRPr="00805FEA">
        <w:rPr>
          <w:rFonts w:ascii="Times New Roman" w:hAnsi="Times New Roman" w:cs="Times New Roman"/>
          <w:sz w:val="28"/>
          <w:szCs w:val="28"/>
        </w:rPr>
        <w:t>Исмаилова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FEA">
        <w:rPr>
          <w:rFonts w:ascii="Times New Roman" w:hAnsi="Times New Roman" w:cs="Times New Roman"/>
          <w:sz w:val="28"/>
          <w:szCs w:val="28"/>
        </w:rPr>
        <w:t>П.Т.</w:t>
      </w:r>
    </w:p>
    <w:p w:rsidR="00C36DD8" w:rsidRPr="00FD1948" w:rsidRDefault="00C36DD8" w:rsidP="00C36D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-</w:t>
      </w:r>
      <w:r w:rsidRPr="00FD1948">
        <w:rPr>
          <w:rFonts w:ascii="Times New Roman" w:hAnsi="Times New Roman" w:cs="Times New Roman"/>
          <w:sz w:val="28"/>
        </w:rPr>
        <w:t>Открытый просмотр</w:t>
      </w:r>
      <w:r w:rsidRPr="00FD1948">
        <w:rPr>
          <w:rFonts w:ascii="Times New Roman" w:hAnsi="Times New Roman" w:cs="Times New Roman"/>
          <w:sz w:val="28"/>
          <w:szCs w:val="28"/>
        </w:rPr>
        <w:t xml:space="preserve"> ООД</w:t>
      </w:r>
      <w:r w:rsidRPr="00FD1948">
        <w:rPr>
          <w:rFonts w:ascii="Times New Roman" w:hAnsi="Times New Roman" w:cs="Times New Roman"/>
          <w:sz w:val="28"/>
        </w:rPr>
        <w:t xml:space="preserve">   в средней группе  по РЭМП на тему: </w:t>
      </w:r>
      <w:r w:rsidRPr="00FD1948">
        <w:rPr>
          <w:rFonts w:ascii="Times New Roman" w:hAnsi="Times New Roman" w:cs="Times New Roman"/>
          <w:bCs/>
          <w:iCs/>
          <w:sz w:val="28"/>
          <w:szCs w:val="24"/>
        </w:rPr>
        <w:t>Путешествие в страну «Математика»</w:t>
      </w:r>
      <w:r w:rsidRPr="00FD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провела воспитатель </w:t>
      </w:r>
      <w:r w:rsidRPr="00FD1948">
        <w:rPr>
          <w:rFonts w:ascii="Times New Roman" w:hAnsi="Times New Roman" w:cs="Times New Roman"/>
          <w:sz w:val="28"/>
          <w:szCs w:val="28"/>
        </w:rPr>
        <w:t>Тапсултанова 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36DD8" w:rsidRPr="00805FEA" w:rsidRDefault="00C36DD8" w:rsidP="00C3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FEA">
        <w:rPr>
          <w:rFonts w:ascii="Times New Roman" w:hAnsi="Times New Roman" w:cs="Times New Roman"/>
          <w:sz w:val="28"/>
        </w:rPr>
        <w:t xml:space="preserve"> Открытый просмотр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 в средней группе  по РЭМП на тему: </w:t>
      </w:r>
      <w:r w:rsidRPr="00805FEA">
        <w:rPr>
          <w:rFonts w:ascii="Times New Roman" w:hAnsi="Times New Roman" w:cs="Times New Roman"/>
          <w:bCs/>
          <w:iCs/>
          <w:sz w:val="28"/>
          <w:szCs w:val="24"/>
        </w:rPr>
        <w:t>Путешествие в страну «Математика»</w:t>
      </w: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воспитатель </w:t>
      </w:r>
      <w:r w:rsidRPr="00805FEA">
        <w:rPr>
          <w:rFonts w:ascii="Times New Roman" w:hAnsi="Times New Roman" w:cs="Times New Roman"/>
          <w:sz w:val="28"/>
          <w:szCs w:val="28"/>
        </w:rPr>
        <w:t>Х.В.Тапсултанова</w:t>
      </w:r>
    </w:p>
    <w:p w:rsidR="00C36DD8" w:rsidRPr="00805FEA" w:rsidRDefault="00C36DD8" w:rsidP="00C3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EA">
        <w:rPr>
          <w:rFonts w:ascii="Times New Roman" w:hAnsi="Times New Roman" w:cs="Times New Roman"/>
          <w:sz w:val="28"/>
        </w:rPr>
        <w:t>Открытый просмотр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в старшей группе по образовательной области «Познавательное развитие» на тему: «Каменный цветок» 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воспитатель </w:t>
      </w:r>
      <w:r w:rsidRPr="00805FEA">
        <w:rPr>
          <w:rFonts w:ascii="Times New Roman" w:hAnsi="Times New Roman" w:cs="Times New Roman"/>
          <w:sz w:val="28"/>
          <w:szCs w:val="28"/>
        </w:rPr>
        <w:t>А.Х.Татаева</w:t>
      </w:r>
    </w:p>
    <w:p w:rsidR="00C36DD8" w:rsidRPr="00805FEA" w:rsidRDefault="00C36DD8" w:rsidP="00C3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805FEA">
        <w:rPr>
          <w:rFonts w:ascii="Times New Roman" w:hAnsi="Times New Roman" w:cs="Times New Roman"/>
          <w:sz w:val="28"/>
        </w:rPr>
        <w:t xml:space="preserve"> Открытый просмотр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по художественному творчеству (аппликация) в младшей группе на тему: </w:t>
      </w:r>
      <w:r w:rsidRPr="00805FE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</w:t>
      </w:r>
      <w:r w:rsidRPr="00805FEA">
        <w:rPr>
          <w:rFonts w:ascii="Times New Roman" w:hAnsi="Times New Roman" w:cs="Times New Roman"/>
          <w:sz w:val="28"/>
          <w:szCs w:val="44"/>
        </w:rPr>
        <w:t>Мячики для щенка</w:t>
      </w:r>
      <w:r w:rsidRPr="00805FEA">
        <w:rPr>
          <w:rFonts w:ascii="Times New Roman" w:hAnsi="Times New Roman" w:cs="Times New Roman"/>
          <w:color w:val="000000" w:themeColor="text1"/>
          <w:kern w:val="36"/>
          <w:sz w:val="18"/>
          <w:szCs w:val="28"/>
        </w:rPr>
        <w:t xml:space="preserve"> </w:t>
      </w:r>
      <w:r w:rsidRPr="00805FE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»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воспитатель </w:t>
      </w:r>
      <w:r w:rsidRPr="00805FEA">
        <w:rPr>
          <w:rFonts w:ascii="Times New Roman" w:hAnsi="Times New Roman" w:cs="Times New Roman"/>
          <w:sz w:val="28"/>
          <w:szCs w:val="28"/>
        </w:rPr>
        <w:t>Ш.А.Ахмурзаева</w:t>
      </w:r>
    </w:p>
    <w:p w:rsidR="00C36DD8" w:rsidRPr="00805FEA" w:rsidRDefault="00C36DD8" w:rsidP="00C36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805FEA">
        <w:rPr>
          <w:rFonts w:ascii="Times New Roman" w:hAnsi="Times New Roman" w:cs="Times New Roman"/>
          <w:sz w:val="28"/>
        </w:rPr>
        <w:t xml:space="preserve"> Открытый просмотр </w:t>
      </w:r>
      <w:r w:rsidRPr="00805FEA">
        <w:rPr>
          <w:rFonts w:ascii="Times New Roman" w:hAnsi="Times New Roman" w:cs="Times New Roman"/>
          <w:sz w:val="28"/>
          <w:szCs w:val="28"/>
        </w:rPr>
        <w:t>ООД</w:t>
      </w:r>
      <w:r w:rsidRPr="00805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FEA">
        <w:rPr>
          <w:rFonts w:ascii="Times New Roman" w:hAnsi="Times New Roman" w:cs="Times New Roman"/>
          <w:sz w:val="28"/>
          <w:szCs w:val="28"/>
        </w:rPr>
        <w:t>по речевому развитию в младшей группе  на тему: «Встречаем гостей»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воспитатель 2 младшей группы №1 </w:t>
      </w:r>
    </w:p>
    <w:p w:rsidR="00C36DD8" w:rsidRPr="00805FEA" w:rsidRDefault="00C36DD8" w:rsidP="00C36DD8">
      <w:pPr>
        <w:widowControl w:val="0"/>
        <w:tabs>
          <w:tab w:val="left" w:pos="31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FEA">
        <w:rPr>
          <w:rFonts w:ascii="Times New Roman" w:hAnsi="Times New Roman" w:cs="Times New Roman"/>
          <w:sz w:val="28"/>
          <w:szCs w:val="28"/>
        </w:rPr>
        <w:t>А.А.Давлаева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6DD8" w:rsidRPr="00805FEA" w:rsidRDefault="00C36DD8" w:rsidP="00C36DD8">
      <w:pPr>
        <w:ind w:left="-108" w:right="-108"/>
        <w:rPr>
          <w:rFonts w:ascii="Times New Roman" w:hAnsi="Times New Roman" w:cs="Times New Roman"/>
          <w:sz w:val="28"/>
          <w:szCs w:val="28"/>
        </w:rPr>
      </w:pP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805FEA">
        <w:rPr>
          <w:rFonts w:ascii="Times New Roman" w:hAnsi="Times New Roman" w:cs="Times New Roman"/>
          <w:sz w:val="28"/>
        </w:rPr>
        <w:t xml:space="preserve"> Открытый просмотр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в средней группе по художественно эстетическому развитию- аппликации на тему: «Деревья зимой»</w:t>
      </w:r>
      <w:r>
        <w:rPr>
          <w:rFonts w:ascii="Times New Roman" w:hAnsi="Times New Roman" w:cs="Times New Roman"/>
          <w:sz w:val="28"/>
        </w:rPr>
        <w:t xml:space="preserve"> 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воспитатель</w:t>
      </w:r>
      <w:r w:rsidRPr="00805FEA">
        <w:rPr>
          <w:rFonts w:ascii="Times New Roman" w:hAnsi="Times New Roman" w:cs="Times New Roman"/>
          <w:sz w:val="28"/>
          <w:szCs w:val="28"/>
        </w:rPr>
        <w:t xml:space="preserve"> средней группы Р.Д.Хатуева</w:t>
      </w:r>
    </w:p>
    <w:p w:rsidR="00C36DD8" w:rsidRPr="00805FEA" w:rsidRDefault="00C36DD8" w:rsidP="00C36DD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805FEA">
        <w:rPr>
          <w:rFonts w:ascii="Times New Roman" w:hAnsi="Times New Roman" w:cs="Times New Roman"/>
          <w:sz w:val="28"/>
          <w:szCs w:val="28"/>
        </w:rPr>
        <w:t xml:space="preserve">Открытый просмотр  ООД в средней группе №2 по образовательной области «Познавательное развитие»(ФЦКМ) на тему:  «Свойства воды» </w:t>
      </w: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провела воспитатель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 </w:t>
      </w:r>
      <w:r w:rsidRPr="00805FEA">
        <w:rPr>
          <w:rFonts w:ascii="Times New Roman" w:hAnsi="Times New Roman" w:cs="Times New Roman"/>
          <w:sz w:val="28"/>
          <w:szCs w:val="28"/>
        </w:rPr>
        <w:t xml:space="preserve">М.Х.Шамсаева            </w:t>
      </w:r>
    </w:p>
    <w:p w:rsidR="00C36DD8" w:rsidRPr="00805FEA" w:rsidRDefault="00C36DD8" w:rsidP="00C36DD8">
      <w:pPr>
        <w:spacing w:after="0" w:line="240" w:lineRule="auto"/>
        <w:ind w:right="324"/>
        <w:rPr>
          <w:rFonts w:ascii="Times New Roman" w:hAnsi="Times New Roman" w:cs="Times New Roman"/>
          <w:sz w:val="28"/>
        </w:rPr>
      </w:pPr>
    </w:p>
    <w:p w:rsidR="00C36DD8" w:rsidRPr="00805FEA" w:rsidRDefault="00C36DD8" w:rsidP="00C36DD8">
      <w:pPr>
        <w:ind w:lef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-</w:t>
      </w:r>
      <w:r w:rsidRPr="00805FEA">
        <w:rPr>
          <w:rFonts w:ascii="Times New Roman" w:hAnsi="Times New Roman" w:cs="Times New Roman"/>
          <w:sz w:val="28"/>
        </w:rPr>
        <w:t>Открытый просмотр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во 2 младшей группе №1 по художественно эстетическому развитию (рисование) на тему:</w:t>
      </w:r>
      <w:r w:rsidRPr="00805FEA">
        <w:rPr>
          <w:rFonts w:ascii="Times New Roman" w:hAnsi="Times New Roman" w:cs="Times New Roman"/>
          <w:sz w:val="36"/>
          <w:szCs w:val="36"/>
        </w:rPr>
        <w:t xml:space="preserve"> </w:t>
      </w:r>
      <w:r w:rsidRPr="00805FEA">
        <w:rPr>
          <w:rFonts w:ascii="Times New Roman" w:hAnsi="Times New Roman" w:cs="Times New Roman"/>
          <w:sz w:val="28"/>
          <w:szCs w:val="36"/>
        </w:rPr>
        <w:t xml:space="preserve">«Цветы  для ёжика» </w:t>
      </w: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провела воспитатель</w:t>
      </w:r>
      <w:r w:rsidRPr="00805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5FEA">
        <w:rPr>
          <w:rFonts w:ascii="Times New Roman" w:hAnsi="Times New Roman" w:cs="Times New Roman"/>
          <w:sz w:val="28"/>
          <w:szCs w:val="28"/>
        </w:rPr>
        <w:t>младшей  группы№1 Б.Л.Майрабиева</w:t>
      </w:r>
    </w:p>
    <w:p w:rsidR="00C36DD8" w:rsidRPr="002067ED" w:rsidRDefault="00C36DD8" w:rsidP="00C36DD8">
      <w:pPr>
        <w:spacing w:after="0" w:line="240" w:lineRule="auto"/>
        <w:ind w:right="3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30.01.</w:t>
      </w:r>
      <w:r w:rsidRPr="00BB6323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BB632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ДОУ был проведён районный семинар на тему: «</w:t>
      </w:r>
      <w:r w:rsidRPr="00663683">
        <w:rPr>
          <w:rFonts w:ascii="Times New Roman" w:hAnsi="Times New Roman" w:cs="Times New Roman"/>
          <w:color w:val="000000"/>
          <w:sz w:val="28"/>
          <w:szCs w:val="28"/>
        </w:rPr>
        <w:t>Контрольно-аналитическая деятельность руководителя как способ эффективного управления дошкольным образовательным учреждением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строгом соответствии с сеткой организованной образовательной деятельности</w:t>
      </w:r>
      <w:r w:rsidRPr="00487632">
        <w:rPr>
          <w:rFonts w:ascii="Times New Roman" w:hAnsi="Times New Roman" w:cs="Times New Roman"/>
          <w:sz w:val="28"/>
          <w:szCs w:val="28"/>
        </w:rPr>
        <w:t xml:space="preserve"> во всех возрастных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32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>ООД</w:t>
      </w:r>
      <w:r w:rsidRPr="00487632">
        <w:rPr>
          <w:rFonts w:ascii="Times New Roman" w:hAnsi="Times New Roman" w:cs="Times New Roman"/>
          <w:sz w:val="28"/>
          <w:szCs w:val="28"/>
        </w:rPr>
        <w:t xml:space="preserve"> по областям. Кроме то</w:t>
      </w:r>
      <w:r>
        <w:rPr>
          <w:rFonts w:ascii="Times New Roman" w:hAnsi="Times New Roman" w:cs="Times New Roman"/>
          <w:sz w:val="28"/>
          <w:szCs w:val="28"/>
        </w:rPr>
        <w:t xml:space="preserve">го, в старших и средних группах </w:t>
      </w:r>
      <w:r w:rsidRPr="00487632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763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во</w:t>
      </w:r>
      <w:r>
        <w:rPr>
          <w:rFonts w:ascii="Times New Roman" w:hAnsi="Times New Roman" w:cs="Times New Roman"/>
          <w:sz w:val="28"/>
          <w:szCs w:val="28"/>
        </w:rPr>
        <w:t xml:space="preserve"> вторую половину дня проводятся </w:t>
      </w:r>
      <w:r w:rsidRPr="00487632">
        <w:rPr>
          <w:rFonts w:ascii="Times New Roman" w:hAnsi="Times New Roman" w:cs="Times New Roman"/>
          <w:sz w:val="28"/>
          <w:szCs w:val="28"/>
        </w:rPr>
        <w:t>по два дополнительных занятия в неделю,</w:t>
      </w:r>
      <w:r>
        <w:rPr>
          <w:rFonts w:ascii="Times New Roman" w:hAnsi="Times New Roman" w:cs="Times New Roman"/>
          <w:sz w:val="28"/>
          <w:szCs w:val="28"/>
        </w:rPr>
        <w:t xml:space="preserve"> что играет немаловажную роль в </w:t>
      </w:r>
      <w:r w:rsidRPr="00487632">
        <w:rPr>
          <w:rFonts w:ascii="Times New Roman" w:hAnsi="Times New Roman" w:cs="Times New Roman"/>
          <w:sz w:val="28"/>
          <w:szCs w:val="28"/>
        </w:rPr>
        <w:t>реализации вариативной части программы</w:t>
      </w:r>
      <w:r>
        <w:rPr>
          <w:rFonts w:ascii="Times New Roman" w:hAnsi="Times New Roman" w:cs="Times New Roman"/>
          <w:sz w:val="28"/>
          <w:szCs w:val="28"/>
        </w:rPr>
        <w:t xml:space="preserve">, но и в духовно – нравственном </w:t>
      </w:r>
      <w:r w:rsidRPr="00487632">
        <w:rPr>
          <w:rFonts w:ascii="Times New Roman" w:hAnsi="Times New Roman" w:cs="Times New Roman"/>
          <w:sz w:val="28"/>
          <w:szCs w:val="28"/>
        </w:rPr>
        <w:t>воспитании дошкольников.</w:t>
      </w:r>
    </w:p>
    <w:p w:rsidR="00C36DD8" w:rsidRPr="0015246F" w:rsidRDefault="00C36DD8" w:rsidP="00C36DD8">
      <w:pPr>
        <w:ind w:right="249" w:hanging="4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новом 2023 – 2024</w:t>
      </w:r>
      <w:r w:rsidRPr="00487632">
        <w:rPr>
          <w:rFonts w:ascii="Times New Roman" w:hAnsi="Times New Roman" w:cs="Times New Roman"/>
          <w:sz w:val="28"/>
          <w:szCs w:val="28"/>
        </w:rPr>
        <w:t xml:space="preserve"> году работа</w:t>
      </w:r>
      <w:r>
        <w:rPr>
          <w:rFonts w:ascii="Times New Roman" w:hAnsi="Times New Roman" w:cs="Times New Roman"/>
          <w:sz w:val="28"/>
          <w:szCs w:val="28"/>
        </w:rPr>
        <w:t xml:space="preserve">в ДОУ будет продолжаться по </w:t>
      </w:r>
      <w:r w:rsidRPr="00487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246F">
        <w:rPr>
          <w:rFonts w:ascii="Times New Roman" w:eastAsia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1524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46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24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5246F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1524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24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524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р</w:t>
      </w:r>
      <w:r w:rsidRPr="0015246F">
        <w:rPr>
          <w:rFonts w:ascii="Times New Roman" w:eastAsia="Times New Roman" w:hAnsi="Times New Roman" w:cs="Times New Roman"/>
          <w:bCs/>
          <w:sz w:val="28"/>
          <w:szCs w:val="28"/>
        </w:rPr>
        <w:t>азработан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15246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</w:t>
      </w:r>
      <w:r w:rsidRPr="0015246F">
        <w:rPr>
          <w:rFonts w:ascii="Times New Roman" w:eastAsia="Times New Roman" w:hAnsi="Times New Roman" w:cs="Times New Roman"/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и </w:t>
      </w:r>
      <w:r w:rsidRPr="0015246F">
        <w:rPr>
          <w:rFonts w:ascii="Times New Roman" w:eastAsia="Times New Roman" w:hAnsi="Times New Roman" w:cs="Times New Roman"/>
          <w:bCs/>
          <w:sz w:val="28"/>
          <w:szCs w:val="28"/>
        </w:rPr>
        <w:t>федеральной образовательной программой дошкольного образования</w:t>
      </w:r>
      <w:r w:rsidRPr="0015246F">
        <w:rPr>
          <w:rFonts w:ascii="Times New Roman" w:eastAsia="Times New Roman" w:hAnsi="Times New Roman" w:cs="Times New Roman"/>
          <w:sz w:val="28"/>
          <w:szCs w:val="28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№ 71847)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7632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7632">
        <w:rPr>
          <w:rFonts w:ascii="Times New Roman" w:hAnsi="Times New Roman" w:cs="Times New Roman"/>
          <w:sz w:val="28"/>
          <w:szCs w:val="28"/>
        </w:rPr>
        <w:t xml:space="preserve">продолжена и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87632">
        <w:rPr>
          <w:rFonts w:ascii="Times New Roman" w:hAnsi="Times New Roman" w:cs="Times New Roman"/>
          <w:sz w:val="28"/>
          <w:szCs w:val="28"/>
        </w:rPr>
        <w:t>проводиться в соответствии с Планом мероприятий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7632">
        <w:rPr>
          <w:rFonts w:ascii="Times New Roman" w:hAnsi="Times New Roman" w:cs="Times New Roman"/>
          <w:sz w:val="28"/>
          <w:szCs w:val="28"/>
        </w:rPr>
        <w:t>«Дорожная карта».</w:t>
      </w:r>
    </w:p>
    <w:p w:rsidR="00C36DD8" w:rsidRPr="00C34A8F" w:rsidRDefault="00C36DD8" w:rsidP="00C36DD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C36DD8" w:rsidRPr="007A3CBD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BD">
        <w:rPr>
          <w:rFonts w:ascii="Times New Roman" w:hAnsi="Times New Roman" w:cs="Times New Roman"/>
          <w:b/>
          <w:sz w:val="28"/>
          <w:szCs w:val="28"/>
        </w:rPr>
        <w:t>Охрана жизни и здоровья детей.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Охрана жизни и здоровья детей относится </w:t>
      </w:r>
      <w:r>
        <w:rPr>
          <w:rFonts w:ascii="Times New Roman" w:hAnsi="Times New Roman" w:cs="Times New Roman"/>
          <w:sz w:val="28"/>
          <w:szCs w:val="28"/>
        </w:rPr>
        <w:t xml:space="preserve">к числу приоритетных задач ДОУ. </w:t>
      </w:r>
      <w:r w:rsidRPr="00487632">
        <w:rPr>
          <w:rFonts w:ascii="Times New Roman" w:hAnsi="Times New Roman" w:cs="Times New Roman"/>
          <w:sz w:val="28"/>
          <w:szCs w:val="28"/>
        </w:rPr>
        <w:t>Для сохранения физического и психологического здоровья большое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внимание уделяется режиму работы, расписанию занятий, соблюдению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 – гигиенических норм. </w:t>
      </w:r>
      <w:r w:rsidRPr="00487632">
        <w:rPr>
          <w:rFonts w:ascii="Times New Roman" w:hAnsi="Times New Roman" w:cs="Times New Roman"/>
          <w:sz w:val="28"/>
          <w:szCs w:val="28"/>
        </w:rPr>
        <w:t>Организация оздоровительной работы в Д</w:t>
      </w:r>
      <w:r>
        <w:rPr>
          <w:rFonts w:ascii="Times New Roman" w:hAnsi="Times New Roman" w:cs="Times New Roman"/>
          <w:sz w:val="28"/>
          <w:szCs w:val="28"/>
        </w:rPr>
        <w:t xml:space="preserve">ОУ осуществляется по «Программе развития». 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Для проведения лечебно – профилактическ</w:t>
      </w:r>
      <w:r>
        <w:rPr>
          <w:rFonts w:ascii="Times New Roman" w:hAnsi="Times New Roman" w:cs="Times New Roman"/>
          <w:sz w:val="28"/>
          <w:szCs w:val="28"/>
        </w:rPr>
        <w:t xml:space="preserve">ой работы оборудован медкабинет с изолятором. </w:t>
      </w:r>
      <w:r w:rsidRPr="00487632">
        <w:rPr>
          <w:rFonts w:ascii="Times New Roman" w:hAnsi="Times New Roman" w:cs="Times New Roman"/>
          <w:sz w:val="28"/>
          <w:szCs w:val="28"/>
        </w:rPr>
        <w:t>Медицинская сестра осуществляет ежеднев</w:t>
      </w:r>
      <w:r>
        <w:rPr>
          <w:rFonts w:ascii="Times New Roman" w:hAnsi="Times New Roman" w:cs="Times New Roman"/>
          <w:sz w:val="28"/>
          <w:szCs w:val="28"/>
        </w:rPr>
        <w:t xml:space="preserve">ные осмотры всех детей детского </w:t>
      </w:r>
      <w:r w:rsidRPr="00487632">
        <w:rPr>
          <w:rFonts w:ascii="Times New Roman" w:hAnsi="Times New Roman" w:cs="Times New Roman"/>
          <w:sz w:val="28"/>
          <w:szCs w:val="28"/>
        </w:rPr>
        <w:t>сада. Лечебно – профилактическая, физкультурно – оз</w:t>
      </w:r>
      <w:r>
        <w:rPr>
          <w:rFonts w:ascii="Times New Roman" w:hAnsi="Times New Roman" w:cs="Times New Roman"/>
          <w:sz w:val="28"/>
          <w:szCs w:val="28"/>
        </w:rPr>
        <w:t xml:space="preserve">доровительная работа с </w:t>
      </w:r>
      <w:r w:rsidRPr="00487632">
        <w:rPr>
          <w:rFonts w:ascii="Times New Roman" w:hAnsi="Times New Roman" w:cs="Times New Roman"/>
          <w:sz w:val="28"/>
          <w:szCs w:val="28"/>
        </w:rPr>
        <w:t xml:space="preserve">детьми осуществляется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здоровьесберегающих технологий, </w:t>
      </w:r>
      <w:r w:rsidRPr="00487632">
        <w:rPr>
          <w:rFonts w:ascii="Times New Roman" w:hAnsi="Times New Roman" w:cs="Times New Roman"/>
          <w:sz w:val="28"/>
          <w:szCs w:val="28"/>
        </w:rPr>
        <w:t>согласно годовому плану ДОУ, пл</w:t>
      </w:r>
      <w:r>
        <w:rPr>
          <w:rFonts w:ascii="Times New Roman" w:hAnsi="Times New Roman" w:cs="Times New Roman"/>
          <w:sz w:val="28"/>
          <w:szCs w:val="28"/>
        </w:rPr>
        <w:t xml:space="preserve">ану – программы оздоровительных </w:t>
      </w:r>
      <w:r w:rsidRPr="00487632">
        <w:rPr>
          <w:rFonts w:ascii="Times New Roman" w:hAnsi="Times New Roman" w:cs="Times New Roman"/>
          <w:sz w:val="28"/>
          <w:szCs w:val="28"/>
        </w:rPr>
        <w:t xml:space="preserve">мероприятий, составленных для каждой </w:t>
      </w:r>
      <w:r>
        <w:rPr>
          <w:rFonts w:ascii="Times New Roman" w:hAnsi="Times New Roman" w:cs="Times New Roman"/>
          <w:sz w:val="28"/>
          <w:szCs w:val="28"/>
        </w:rPr>
        <w:t xml:space="preserve">возрастной группы. Используются </w:t>
      </w:r>
      <w:r w:rsidRPr="00487632">
        <w:rPr>
          <w:rFonts w:ascii="Times New Roman" w:hAnsi="Times New Roman" w:cs="Times New Roman"/>
          <w:sz w:val="28"/>
          <w:szCs w:val="28"/>
        </w:rPr>
        <w:t>различные средства в комплексе: рационал</w:t>
      </w:r>
      <w:r>
        <w:rPr>
          <w:rFonts w:ascii="Times New Roman" w:hAnsi="Times New Roman" w:cs="Times New Roman"/>
          <w:sz w:val="28"/>
          <w:szCs w:val="28"/>
        </w:rPr>
        <w:t xml:space="preserve">ьный режим, правильное питание, </w:t>
      </w:r>
      <w:r w:rsidRPr="00487632">
        <w:rPr>
          <w:rFonts w:ascii="Times New Roman" w:hAnsi="Times New Roman" w:cs="Times New Roman"/>
          <w:sz w:val="28"/>
          <w:szCs w:val="28"/>
        </w:rPr>
        <w:t xml:space="preserve">зимние и летние закаливания, движение – </w:t>
      </w:r>
      <w:r>
        <w:rPr>
          <w:rFonts w:ascii="Times New Roman" w:hAnsi="Times New Roman" w:cs="Times New Roman"/>
          <w:sz w:val="28"/>
          <w:szCs w:val="28"/>
        </w:rPr>
        <w:t xml:space="preserve">утренняя гимнастика, гимнастика </w:t>
      </w:r>
      <w:r w:rsidRPr="00487632">
        <w:rPr>
          <w:rFonts w:ascii="Times New Roman" w:hAnsi="Times New Roman" w:cs="Times New Roman"/>
          <w:sz w:val="28"/>
          <w:szCs w:val="28"/>
        </w:rPr>
        <w:t>пробуждения, развивающие упражнения, спортивные игры, досуги.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Для сохранения и укрепления физического здоровья воспитанников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осуществляются следующие мероприятия по ознакомлению и профилактике: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Правильное организованное питание на основе 10 дневного меню с трех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разовым питанием, а в летнее время четырех разовым питанием,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обеспечивающим организм всеми необходимыми ему пищевыми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веществами включая разнообразные блюда, овощи и фрукты,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способствующими повышению устойчивости организма к инфекции и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других неблагоприятных внешних факторов;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</w:t>
      </w:r>
      <w:r w:rsidRPr="00487632">
        <w:rPr>
          <w:rFonts w:ascii="Times New Roman" w:hAnsi="Times New Roman" w:cs="Times New Roman"/>
          <w:sz w:val="28"/>
          <w:szCs w:val="28"/>
        </w:rPr>
        <w:t>облюдение температурного режима согласно СанПин;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487632">
        <w:rPr>
          <w:rFonts w:ascii="Times New Roman" w:hAnsi="Times New Roman" w:cs="Times New Roman"/>
          <w:sz w:val="28"/>
          <w:szCs w:val="28"/>
        </w:rPr>
        <w:t>равильная организация прогулок;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</w:t>
      </w:r>
      <w:r w:rsidRPr="00487632">
        <w:rPr>
          <w:rFonts w:ascii="Times New Roman" w:hAnsi="Times New Roman" w:cs="Times New Roman"/>
          <w:sz w:val="28"/>
          <w:szCs w:val="28"/>
        </w:rPr>
        <w:t>акаливающие процедуры (в зимний и летний период);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</w:t>
      </w:r>
      <w:r w:rsidRPr="00487632">
        <w:rPr>
          <w:rFonts w:ascii="Times New Roman" w:hAnsi="Times New Roman" w:cs="Times New Roman"/>
          <w:sz w:val="28"/>
          <w:szCs w:val="28"/>
        </w:rPr>
        <w:t>варцевание помещений;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87632">
        <w:rPr>
          <w:rFonts w:ascii="Times New Roman" w:hAnsi="Times New Roman" w:cs="Times New Roman"/>
          <w:sz w:val="28"/>
          <w:szCs w:val="28"/>
        </w:rPr>
        <w:t>одьба по «дорожкам здоровья»для профилактики плоскостопия;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7632">
        <w:rPr>
          <w:rFonts w:ascii="Times New Roman" w:hAnsi="Times New Roman" w:cs="Times New Roman"/>
          <w:sz w:val="28"/>
          <w:szCs w:val="28"/>
        </w:rPr>
        <w:t>альчиковая и 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Медицинская сестра 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632">
        <w:rPr>
          <w:rFonts w:ascii="Times New Roman" w:hAnsi="Times New Roman" w:cs="Times New Roman"/>
          <w:sz w:val="28"/>
          <w:szCs w:val="28"/>
        </w:rPr>
        <w:t xml:space="preserve"> 2 раза в год </w:t>
      </w:r>
      <w:r>
        <w:rPr>
          <w:rFonts w:ascii="Times New Roman" w:hAnsi="Times New Roman" w:cs="Times New Roman"/>
          <w:sz w:val="28"/>
          <w:szCs w:val="28"/>
        </w:rPr>
        <w:t xml:space="preserve">проводит антропометрию, данные, </w:t>
      </w:r>
      <w:r w:rsidRPr="00487632">
        <w:rPr>
          <w:rFonts w:ascii="Times New Roman" w:hAnsi="Times New Roman" w:cs="Times New Roman"/>
          <w:sz w:val="28"/>
          <w:szCs w:val="28"/>
        </w:rPr>
        <w:t>которые фиксируются в медкартах детей. По графику проводятся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генеральная уборка во всех групповых помещениях и кабинетах детского</w:t>
      </w:r>
    </w:p>
    <w:p w:rsidR="00C36DD8" w:rsidRPr="00487632" w:rsidRDefault="00C36DD8" w:rsidP="00C3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сада. </w:t>
      </w:r>
      <w:r w:rsidRPr="00487632">
        <w:rPr>
          <w:rFonts w:ascii="Times New Roman" w:hAnsi="Times New Roman" w:cs="Times New Roman"/>
          <w:sz w:val="28"/>
          <w:szCs w:val="28"/>
        </w:rPr>
        <w:t>Медицинское обслужив</w:t>
      </w:r>
      <w:r>
        <w:rPr>
          <w:rFonts w:ascii="Times New Roman" w:hAnsi="Times New Roman" w:cs="Times New Roman"/>
          <w:sz w:val="28"/>
          <w:szCs w:val="28"/>
        </w:rPr>
        <w:t xml:space="preserve">ание детей в ДОУ обеспечивается медперсоналом </w:t>
      </w:r>
      <w:r w:rsidRPr="00487632">
        <w:rPr>
          <w:rFonts w:ascii="Times New Roman" w:hAnsi="Times New Roman" w:cs="Times New Roman"/>
          <w:sz w:val="28"/>
          <w:szCs w:val="28"/>
        </w:rPr>
        <w:t>учреждения. Мониторинг забо</w:t>
      </w:r>
      <w:r>
        <w:rPr>
          <w:rFonts w:ascii="Times New Roman" w:hAnsi="Times New Roman" w:cs="Times New Roman"/>
          <w:sz w:val="28"/>
          <w:szCs w:val="28"/>
        </w:rPr>
        <w:t xml:space="preserve">леваемости за 2 года показывает </w:t>
      </w:r>
      <w:r w:rsidRPr="00487632">
        <w:rPr>
          <w:rFonts w:ascii="Times New Roman" w:hAnsi="Times New Roman" w:cs="Times New Roman"/>
          <w:sz w:val="28"/>
          <w:szCs w:val="28"/>
        </w:rPr>
        <w:t>положительную динамику, что свидет</w:t>
      </w:r>
      <w:r>
        <w:rPr>
          <w:rFonts w:ascii="Times New Roman" w:hAnsi="Times New Roman" w:cs="Times New Roman"/>
          <w:sz w:val="28"/>
          <w:szCs w:val="28"/>
        </w:rPr>
        <w:t xml:space="preserve">ельствует об эффективной работе </w:t>
      </w:r>
      <w:r w:rsidRPr="00487632">
        <w:rPr>
          <w:rFonts w:ascii="Times New Roman" w:hAnsi="Times New Roman" w:cs="Times New Roman"/>
          <w:sz w:val="28"/>
          <w:szCs w:val="28"/>
        </w:rPr>
        <w:t>МБДОУ по</w:t>
      </w:r>
      <w:r>
        <w:rPr>
          <w:rFonts w:ascii="Times New Roman" w:hAnsi="Times New Roman" w:cs="Times New Roman"/>
          <w:sz w:val="28"/>
          <w:szCs w:val="28"/>
        </w:rPr>
        <w:t xml:space="preserve"> снижению уровня заболеваемости:</w:t>
      </w:r>
    </w:p>
    <w:p w:rsidR="00C36DD8" w:rsidRPr="00682DFC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592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709"/>
        <w:gridCol w:w="709"/>
        <w:gridCol w:w="283"/>
        <w:gridCol w:w="851"/>
        <w:gridCol w:w="709"/>
        <w:gridCol w:w="708"/>
        <w:gridCol w:w="709"/>
        <w:gridCol w:w="709"/>
        <w:gridCol w:w="708"/>
        <w:gridCol w:w="953"/>
      </w:tblGrid>
      <w:tr w:rsidR="00C36DD8" w:rsidRPr="00682DFC" w:rsidTr="00215D5B">
        <w:trPr>
          <w:gridAfter w:val="1"/>
          <w:wAfter w:w="953" w:type="dxa"/>
          <w:trHeight w:val="4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D8" w:rsidRPr="00A301B3" w:rsidRDefault="00C36DD8" w:rsidP="00215D5B">
            <w:pPr>
              <w:pStyle w:val="Default"/>
              <w:rPr>
                <w:color w:val="auto"/>
              </w:rPr>
            </w:pPr>
            <w:r w:rsidRPr="00A301B3">
              <w:rPr>
                <w:color w:val="auto"/>
              </w:rPr>
              <w:t xml:space="preserve">Группа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D8" w:rsidRPr="00A301B3" w:rsidRDefault="00C36DD8" w:rsidP="00215D5B">
            <w:pPr>
              <w:pStyle w:val="Default"/>
              <w:rPr>
                <w:color w:val="auto"/>
              </w:rPr>
            </w:pPr>
            <w:r w:rsidRPr="00A301B3">
              <w:rPr>
                <w:color w:val="auto"/>
              </w:rPr>
              <w:t>Общее кол-во забол.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6DD8" w:rsidRPr="00A301B3" w:rsidRDefault="00C36DD8" w:rsidP="00215D5B">
            <w:pPr>
              <w:pStyle w:val="Default"/>
              <w:ind w:left="-108" w:right="-351"/>
              <w:rPr>
                <w:color w:val="auto"/>
              </w:rPr>
            </w:pPr>
            <w:r>
              <w:rPr>
                <w:color w:val="auto"/>
              </w:rPr>
              <w:t>Кол-во инфекционных заболеваний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6DD8" w:rsidRPr="00A301B3" w:rsidRDefault="00C36DD8" w:rsidP="00215D5B">
            <w:pPr>
              <w:pStyle w:val="Default"/>
              <w:ind w:left="-108"/>
              <w:rPr>
                <w:color w:val="auto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A301B3" w:rsidRDefault="00C36DD8" w:rsidP="00215D5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Кол-во инфекционных заболеваний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D8" w:rsidRPr="00A301B3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1B3"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</w:tr>
      <w:tr w:rsidR="00C36DD8" w:rsidRPr="00682DFC" w:rsidTr="00215D5B">
        <w:trPr>
          <w:gridAfter w:val="1"/>
          <w:wAfter w:w="953" w:type="dxa"/>
          <w:trHeight w:val="2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A301B3" w:rsidRDefault="00C36DD8" w:rsidP="00215D5B">
            <w:pPr>
              <w:pStyle w:val="Default"/>
              <w:ind w:right="-108"/>
              <w:rPr>
                <w:color w:val="auto"/>
                <w:szCs w:val="20"/>
              </w:rPr>
            </w:pPr>
            <w:r w:rsidRPr="00A301B3">
              <w:rPr>
                <w:color w:val="auto"/>
                <w:szCs w:val="20"/>
              </w:rPr>
              <w:t>ОРВИ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A301B3" w:rsidRDefault="00C36DD8" w:rsidP="00215D5B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A301B3" w:rsidRDefault="00C36DD8" w:rsidP="00215D5B">
            <w:pPr>
              <w:pStyle w:val="Default"/>
              <w:rPr>
                <w:color w:val="auto"/>
                <w:szCs w:val="20"/>
              </w:rPr>
            </w:pPr>
            <w:r w:rsidRPr="00A301B3">
              <w:rPr>
                <w:color w:val="auto"/>
                <w:szCs w:val="20"/>
              </w:rPr>
              <w:t>Бронхит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36DD8" w:rsidRPr="00682DFC" w:rsidTr="00215D5B">
        <w:trPr>
          <w:gridAfter w:val="1"/>
          <w:wAfter w:w="953" w:type="dxa"/>
          <w:trHeight w:val="4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DD8" w:rsidRPr="00EA19CE" w:rsidRDefault="00C36DD8" w:rsidP="00215D5B">
            <w:pPr>
              <w:pStyle w:val="Default"/>
              <w:rPr>
                <w:color w:val="auto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D8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2022/</w:t>
            </w:r>
          </w:p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D8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2022/</w:t>
            </w:r>
          </w:p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36DD8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2022/</w:t>
            </w:r>
          </w:p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36DD8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2022/</w:t>
            </w:r>
          </w:p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D8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2022/</w:t>
            </w:r>
          </w:p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D8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2022/</w:t>
            </w:r>
          </w:p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36DD8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2022/</w:t>
            </w:r>
          </w:p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36DD8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2022/</w:t>
            </w:r>
          </w:p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D8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2022/</w:t>
            </w:r>
          </w:p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D8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2022/</w:t>
            </w:r>
          </w:p>
          <w:p w:rsidR="00C36DD8" w:rsidRPr="00EA19CE" w:rsidRDefault="00C36DD8" w:rsidP="00215D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</w:tr>
      <w:tr w:rsidR="00C36DD8" w:rsidRPr="00682DFC" w:rsidTr="00215D5B">
        <w:trPr>
          <w:gridAfter w:val="1"/>
          <w:wAfter w:w="953" w:type="dxa"/>
          <w:trHeight w:val="1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Старшая №1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</w:tr>
      <w:tr w:rsidR="00C36DD8" w:rsidRPr="00682DFC" w:rsidTr="00215D5B">
        <w:trPr>
          <w:gridAfter w:val="1"/>
          <w:wAfter w:w="953" w:type="dxa"/>
          <w:trHeight w:val="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Старшая №2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</w:tr>
      <w:tr w:rsidR="00C36DD8" w:rsidRPr="00682DFC" w:rsidTr="00215D5B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Средняя №1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953" w:type="dxa"/>
          </w:tcPr>
          <w:p w:rsidR="00C36DD8" w:rsidRPr="00682DFC" w:rsidRDefault="00C36DD8" w:rsidP="00215D5B">
            <w:pPr>
              <w:pStyle w:val="Default"/>
              <w:rPr>
                <w:sz w:val="22"/>
                <w:szCs w:val="20"/>
              </w:rPr>
            </w:pPr>
          </w:p>
        </w:tc>
      </w:tr>
      <w:tr w:rsidR="00C36DD8" w:rsidRPr="00682DFC" w:rsidTr="00215D5B">
        <w:trPr>
          <w:gridAfter w:val="1"/>
          <w:wAfter w:w="953" w:type="dxa"/>
          <w:trHeight w:val="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Средняя №2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</w:tr>
      <w:tr w:rsidR="00C36DD8" w:rsidRPr="00682DFC" w:rsidTr="00215D5B">
        <w:trPr>
          <w:gridAfter w:val="1"/>
          <w:wAfter w:w="953" w:type="dxa"/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 младшая№1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</w:tr>
      <w:tr w:rsidR="00C36DD8" w:rsidRPr="00682DFC" w:rsidTr="00215D5B">
        <w:trPr>
          <w:gridAfter w:val="1"/>
          <w:wAfter w:w="953" w:type="dxa"/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2 младшая№2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</w:tr>
      <w:tr w:rsidR="00C36DD8" w:rsidRPr="00682DFC" w:rsidTr="00215D5B">
        <w:trPr>
          <w:gridAfter w:val="1"/>
          <w:wAfter w:w="953" w:type="dxa"/>
          <w:trHeight w:val="2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DD8" w:rsidRPr="00051E5C" w:rsidRDefault="00C36DD8" w:rsidP="00215D5B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D8" w:rsidRPr="00051E5C" w:rsidRDefault="00C36DD8" w:rsidP="00215D5B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C36DD8" w:rsidRPr="00682DFC" w:rsidTr="00215D5B">
        <w:trPr>
          <w:trHeight w:val="72"/>
        </w:trPr>
        <w:tc>
          <w:tcPr>
            <w:tcW w:w="9639" w:type="dxa"/>
            <w:gridSpan w:val="12"/>
            <w:tcBorders>
              <w:left w:val="nil"/>
              <w:bottom w:val="nil"/>
              <w:right w:val="nil"/>
            </w:tcBorders>
          </w:tcPr>
          <w:p w:rsidR="00C36DD8" w:rsidRPr="00EA19CE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 w:rsidR="00C36DD8" w:rsidRPr="00682DFC" w:rsidRDefault="00C36DD8" w:rsidP="0021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6DD8" w:rsidRPr="00F7590D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590D">
        <w:rPr>
          <w:rFonts w:ascii="Times New Roman" w:hAnsi="Times New Roman" w:cs="Times New Roman"/>
          <w:sz w:val="28"/>
        </w:rPr>
        <w:t>Одним из показателей работы по охране жизн</w:t>
      </w:r>
      <w:r>
        <w:rPr>
          <w:rFonts w:ascii="Times New Roman" w:hAnsi="Times New Roman" w:cs="Times New Roman"/>
          <w:sz w:val="28"/>
        </w:rPr>
        <w:t>и и здоровья детей является то,что в 2022 – 2023</w:t>
      </w:r>
      <w:r w:rsidRPr="00F7590D">
        <w:rPr>
          <w:rFonts w:ascii="Times New Roman" w:hAnsi="Times New Roman" w:cs="Times New Roman"/>
          <w:sz w:val="28"/>
        </w:rPr>
        <w:t xml:space="preserve"> учебном году не зафиксированы случаи травматизма</w:t>
      </w:r>
    </w:p>
    <w:p w:rsidR="00C36DD8" w:rsidRPr="00F7590D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590D">
        <w:rPr>
          <w:rFonts w:ascii="Times New Roman" w:hAnsi="Times New Roman" w:cs="Times New Roman"/>
          <w:sz w:val="28"/>
        </w:rPr>
        <w:t>воспитанников и персонала на занятиях, прогулках и во время режимных</w:t>
      </w:r>
    </w:p>
    <w:p w:rsidR="00C36DD8" w:rsidRPr="00F7590D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моментов. </w:t>
      </w:r>
      <w:r w:rsidRPr="00F7590D">
        <w:rPr>
          <w:rFonts w:ascii="Times New Roman" w:hAnsi="Times New Roman" w:cs="Times New Roman"/>
          <w:sz w:val="28"/>
        </w:rPr>
        <w:t>В новом учебном году ДОУ планирует пр</w:t>
      </w:r>
      <w:r>
        <w:rPr>
          <w:rFonts w:ascii="Times New Roman" w:hAnsi="Times New Roman" w:cs="Times New Roman"/>
          <w:sz w:val="28"/>
        </w:rPr>
        <w:t xml:space="preserve">одолжить работу по оздоровлению </w:t>
      </w:r>
      <w:r w:rsidRPr="00F7590D">
        <w:rPr>
          <w:rFonts w:ascii="Times New Roman" w:hAnsi="Times New Roman" w:cs="Times New Roman"/>
          <w:sz w:val="28"/>
        </w:rPr>
        <w:t>детей в данном направлении.</w:t>
      </w:r>
    </w:p>
    <w:p w:rsidR="00C36DD8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36DD8" w:rsidRPr="00051E5C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1E5C">
        <w:rPr>
          <w:rFonts w:ascii="Times New Roman" w:hAnsi="Times New Roman" w:cs="Times New Roman"/>
          <w:b/>
          <w:sz w:val="28"/>
        </w:rPr>
        <w:t>Условия осуществления образовательного процесса.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Площадь территории МБДОУ (зе</w:t>
      </w:r>
      <w:r>
        <w:rPr>
          <w:rFonts w:ascii="Times New Roman" w:hAnsi="Times New Roman" w:cs="Times New Roman"/>
          <w:sz w:val="28"/>
        </w:rPr>
        <w:t xml:space="preserve">мельный участок) составляет </w:t>
      </w:r>
      <w:r w:rsidRPr="00051E5C">
        <w:rPr>
          <w:rFonts w:ascii="Times New Roman" w:hAnsi="Times New Roman" w:cs="Times New Roman"/>
          <w:sz w:val="28"/>
        </w:rPr>
        <w:t>– 45</w:t>
      </w:r>
      <w:r>
        <w:rPr>
          <w:rFonts w:ascii="Times New Roman" w:hAnsi="Times New Roman" w:cs="Times New Roman"/>
          <w:sz w:val="28"/>
        </w:rPr>
        <w:t xml:space="preserve">01 кв.м. </w:t>
      </w:r>
      <w:r w:rsidRPr="00E95E3C">
        <w:rPr>
          <w:rFonts w:ascii="Times New Roman" w:hAnsi="Times New Roman" w:cs="Times New Roman"/>
          <w:sz w:val="28"/>
        </w:rPr>
        <w:t>Индивидуально для каждой возрастной группы имеется оборудованная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спортивными сооружениями площадка, теневой навес – беседка, имеются 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клумбы и цветники. Каждая площадка оборудована песочницей. Ежегодно,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весной производится по</w:t>
      </w:r>
      <w:r>
        <w:rPr>
          <w:rFonts w:ascii="Times New Roman" w:hAnsi="Times New Roman" w:cs="Times New Roman"/>
          <w:sz w:val="28"/>
        </w:rPr>
        <w:t xml:space="preserve">лная смена песка. 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Образовательный процесс осуществляется в одном типовом здании. Здание –двухэтажное, общая площадь </w:t>
      </w:r>
      <w:r w:rsidRPr="00A611BF">
        <w:rPr>
          <w:rFonts w:ascii="Times New Roman" w:hAnsi="Times New Roman" w:cs="Times New Roman"/>
          <w:sz w:val="28"/>
          <w:u w:val="single"/>
        </w:rPr>
        <w:t>1072 кв.м.</w:t>
      </w:r>
      <w:r>
        <w:rPr>
          <w:rFonts w:ascii="Times New Roman" w:hAnsi="Times New Roman" w:cs="Times New Roman"/>
          <w:sz w:val="28"/>
        </w:rPr>
        <w:t>Каждая из 6</w:t>
      </w:r>
      <w:r w:rsidRPr="00E95E3C">
        <w:rPr>
          <w:rFonts w:ascii="Times New Roman" w:hAnsi="Times New Roman" w:cs="Times New Roman"/>
          <w:sz w:val="28"/>
        </w:rPr>
        <w:t xml:space="preserve"> групп располагается в изол</w:t>
      </w:r>
      <w:r>
        <w:rPr>
          <w:rFonts w:ascii="Times New Roman" w:hAnsi="Times New Roman" w:cs="Times New Roman"/>
          <w:sz w:val="28"/>
        </w:rPr>
        <w:t xml:space="preserve">ированном помещении – групповой </w:t>
      </w:r>
      <w:r w:rsidRPr="00E95E3C">
        <w:rPr>
          <w:rFonts w:ascii="Times New Roman" w:hAnsi="Times New Roman" w:cs="Times New Roman"/>
          <w:sz w:val="28"/>
        </w:rPr>
        <w:t>ячейке. В состав групповой ячейки входят: раздевальная (для приема детей ихранения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верхней одежды), групповая (для проведения подготовки игр,заняти</w:t>
      </w:r>
      <w:r>
        <w:rPr>
          <w:rFonts w:ascii="Times New Roman" w:hAnsi="Times New Roman" w:cs="Times New Roman"/>
          <w:sz w:val="28"/>
        </w:rPr>
        <w:t>й,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приема пищи), </w:t>
      </w:r>
      <w:r w:rsidRPr="00E95E3C">
        <w:rPr>
          <w:rFonts w:ascii="Times New Roman" w:hAnsi="Times New Roman" w:cs="Times New Roman"/>
          <w:sz w:val="28"/>
        </w:rPr>
        <w:t>спальня и санузел.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Групповые помещения оформлены в соответствии с возрастными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особенностями детей и требованиями программы.</w:t>
      </w:r>
      <w:r>
        <w:rPr>
          <w:rFonts w:ascii="Times New Roman" w:hAnsi="Times New Roman" w:cs="Times New Roman"/>
          <w:sz w:val="28"/>
        </w:rPr>
        <w:t xml:space="preserve"> ДОУ</w:t>
      </w:r>
      <w:r w:rsidRPr="00E95E3C">
        <w:rPr>
          <w:rFonts w:ascii="Times New Roman" w:hAnsi="Times New Roman" w:cs="Times New Roman"/>
          <w:sz w:val="28"/>
        </w:rPr>
        <w:t xml:space="preserve"> 100% </w:t>
      </w:r>
      <w:r>
        <w:rPr>
          <w:rFonts w:ascii="Times New Roman" w:hAnsi="Times New Roman" w:cs="Times New Roman"/>
          <w:sz w:val="28"/>
        </w:rPr>
        <w:t xml:space="preserve"> о</w:t>
      </w:r>
      <w:r w:rsidRPr="00E95E3C">
        <w:rPr>
          <w:rFonts w:ascii="Times New Roman" w:hAnsi="Times New Roman" w:cs="Times New Roman"/>
          <w:sz w:val="28"/>
        </w:rPr>
        <w:t>снащено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полным комплектом мебели и учебным оборудованием. В каждой группе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мебель соответствует возрасту детей и требованиям СанПина.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Приё</w:t>
      </w:r>
      <w:r w:rsidRPr="00E95E3C">
        <w:rPr>
          <w:rFonts w:ascii="Times New Roman" w:hAnsi="Times New Roman" w:cs="Times New Roman"/>
          <w:sz w:val="28"/>
        </w:rPr>
        <w:t>мные</w:t>
      </w:r>
      <w:r>
        <w:rPr>
          <w:rFonts w:ascii="Times New Roman" w:hAnsi="Times New Roman" w:cs="Times New Roman"/>
          <w:sz w:val="28"/>
        </w:rPr>
        <w:t xml:space="preserve"> </w:t>
      </w:r>
      <w:r w:rsidRPr="00E95E3C">
        <w:rPr>
          <w:rFonts w:ascii="Times New Roman" w:hAnsi="Times New Roman" w:cs="Times New Roman"/>
          <w:sz w:val="28"/>
        </w:rPr>
        <w:t>всех групп оснащены родитель</w:t>
      </w:r>
      <w:r>
        <w:rPr>
          <w:rFonts w:ascii="Times New Roman" w:hAnsi="Times New Roman" w:cs="Times New Roman"/>
          <w:sz w:val="28"/>
        </w:rPr>
        <w:t>скими уголками с консультациями,</w:t>
      </w:r>
      <w:r w:rsidRPr="00E95E3C">
        <w:rPr>
          <w:rFonts w:ascii="Times New Roman" w:hAnsi="Times New Roman" w:cs="Times New Roman"/>
          <w:sz w:val="28"/>
        </w:rPr>
        <w:t xml:space="preserve"> рекомендациями для родителей, </w:t>
      </w:r>
      <w:r>
        <w:rPr>
          <w:rFonts w:ascii="Times New Roman" w:hAnsi="Times New Roman" w:cs="Times New Roman"/>
          <w:sz w:val="28"/>
        </w:rPr>
        <w:t xml:space="preserve">уголками детского творчества. В </w:t>
      </w:r>
      <w:r w:rsidRPr="00E95E3C">
        <w:rPr>
          <w:rFonts w:ascii="Times New Roman" w:hAnsi="Times New Roman" w:cs="Times New Roman"/>
          <w:sz w:val="28"/>
        </w:rPr>
        <w:t xml:space="preserve">приемных установлены шкафчики для </w:t>
      </w:r>
      <w:r>
        <w:rPr>
          <w:rFonts w:ascii="Times New Roman" w:hAnsi="Times New Roman" w:cs="Times New Roman"/>
          <w:sz w:val="28"/>
        </w:rPr>
        <w:t xml:space="preserve">одежды. В каждой группе имеются </w:t>
      </w:r>
      <w:r w:rsidRPr="00E95E3C">
        <w:rPr>
          <w:rFonts w:ascii="Times New Roman" w:hAnsi="Times New Roman" w:cs="Times New Roman"/>
          <w:sz w:val="28"/>
        </w:rPr>
        <w:t>учебные зоны с магнитными досками. О</w:t>
      </w:r>
      <w:r>
        <w:rPr>
          <w:rFonts w:ascii="Times New Roman" w:hAnsi="Times New Roman" w:cs="Times New Roman"/>
          <w:sz w:val="28"/>
        </w:rPr>
        <w:t xml:space="preserve">бновляя предметно – развивающую </w:t>
      </w:r>
      <w:r w:rsidRPr="00E95E3C">
        <w:rPr>
          <w:rFonts w:ascii="Times New Roman" w:hAnsi="Times New Roman" w:cs="Times New Roman"/>
          <w:sz w:val="28"/>
        </w:rPr>
        <w:t>среду, в групповые приобретены под</w:t>
      </w:r>
      <w:r>
        <w:rPr>
          <w:rFonts w:ascii="Times New Roman" w:hAnsi="Times New Roman" w:cs="Times New Roman"/>
          <w:sz w:val="28"/>
        </w:rPr>
        <w:t xml:space="preserve">ставки под живые цветы, детская </w:t>
      </w:r>
      <w:r w:rsidRPr="00E95E3C">
        <w:rPr>
          <w:rFonts w:ascii="Times New Roman" w:hAnsi="Times New Roman" w:cs="Times New Roman"/>
          <w:sz w:val="28"/>
        </w:rPr>
        <w:t>игровая мебель. Для организации сю</w:t>
      </w:r>
      <w:r>
        <w:rPr>
          <w:rFonts w:ascii="Times New Roman" w:hAnsi="Times New Roman" w:cs="Times New Roman"/>
          <w:sz w:val="28"/>
        </w:rPr>
        <w:t xml:space="preserve">жетно – ролевых игр приобретены </w:t>
      </w:r>
      <w:r w:rsidRPr="00E95E3C">
        <w:rPr>
          <w:rFonts w:ascii="Times New Roman" w:hAnsi="Times New Roman" w:cs="Times New Roman"/>
          <w:sz w:val="28"/>
        </w:rPr>
        <w:t>игрушки и атрибуты. В группах у</w:t>
      </w:r>
      <w:r>
        <w:rPr>
          <w:rFonts w:ascii="Times New Roman" w:hAnsi="Times New Roman" w:cs="Times New Roman"/>
          <w:sz w:val="28"/>
        </w:rPr>
        <w:t xml:space="preserve">становлены телевизоры и DVD. По </w:t>
      </w:r>
      <w:r w:rsidRPr="00E95E3C">
        <w:rPr>
          <w:rFonts w:ascii="Times New Roman" w:hAnsi="Times New Roman" w:cs="Times New Roman"/>
          <w:sz w:val="28"/>
        </w:rPr>
        <w:t>мере необходимости меняем постели, полотенца и битую посуду.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Методический кабинет регулярно пополняется новыми развивающими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играми и методическими пособиями, а также современной методической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литературой. Учебно – методический комплекс представляет следующими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оборудованными кабинетами: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- кабинет заведующего;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- методический кабинет</w:t>
      </w:r>
      <w:r>
        <w:rPr>
          <w:rFonts w:ascii="Times New Roman" w:hAnsi="Times New Roman" w:cs="Times New Roman"/>
          <w:sz w:val="28"/>
        </w:rPr>
        <w:t>;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кабинет</w:t>
      </w:r>
      <w:r w:rsidRPr="00E95E3C">
        <w:rPr>
          <w:rFonts w:ascii="Times New Roman" w:hAnsi="Times New Roman" w:cs="Times New Roman"/>
          <w:sz w:val="28"/>
        </w:rPr>
        <w:t xml:space="preserve"> педагога –</w:t>
      </w:r>
      <w:r>
        <w:rPr>
          <w:rFonts w:ascii="Times New Roman" w:hAnsi="Times New Roman" w:cs="Times New Roman"/>
          <w:sz w:val="28"/>
        </w:rPr>
        <w:t>дефектолога и</w:t>
      </w:r>
      <w:r w:rsidRPr="00E95E3C">
        <w:rPr>
          <w:rFonts w:ascii="Times New Roman" w:hAnsi="Times New Roman" w:cs="Times New Roman"/>
          <w:sz w:val="28"/>
        </w:rPr>
        <w:t>педагога –психолога;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музыкальный и </w:t>
      </w:r>
      <w:r w:rsidRPr="00E95E3C">
        <w:rPr>
          <w:rFonts w:ascii="Times New Roman" w:hAnsi="Times New Roman" w:cs="Times New Roman"/>
          <w:sz w:val="28"/>
        </w:rPr>
        <w:t>физкультурный зал;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Имеются</w:t>
      </w:r>
      <w:r w:rsidRPr="00E95E3C">
        <w:rPr>
          <w:rFonts w:ascii="Times New Roman" w:hAnsi="Times New Roman" w:cs="Times New Roman"/>
          <w:sz w:val="28"/>
        </w:rPr>
        <w:t>: пищеблок, прачечная и ряд служебно – бытовых</w:t>
      </w:r>
      <w:r>
        <w:rPr>
          <w:rFonts w:ascii="Times New Roman" w:hAnsi="Times New Roman" w:cs="Times New Roman"/>
          <w:sz w:val="28"/>
        </w:rPr>
        <w:t xml:space="preserve"> помещений. Все кабинеты </w:t>
      </w:r>
      <w:r w:rsidRPr="00E95E3C">
        <w:rPr>
          <w:rFonts w:ascii="Times New Roman" w:hAnsi="Times New Roman" w:cs="Times New Roman"/>
          <w:sz w:val="28"/>
        </w:rPr>
        <w:t xml:space="preserve">оснащены современным оборудованием, </w:t>
      </w:r>
      <w:r>
        <w:rPr>
          <w:rFonts w:ascii="Times New Roman" w:hAnsi="Times New Roman" w:cs="Times New Roman"/>
          <w:sz w:val="28"/>
        </w:rPr>
        <w:t>обеспечены необходимым учебно–</w:t>
      </w:r>
      <w:r w:rsidRPr="00E95E3C">
        <w:rPr>
          <w:rFonts w:ascii="Times New Roman" w:hAnsi="Times New Roman" w:cs="Times New Roman"/>
          <w:sz w:val="28"/>
        </w:rPr>
        <w:t>наглядным и дидактическим мате</w:t>
      </w:r>
      <w:r>
        <w:rPr>
          <w:rFonts w:ascii="Times New Roman" w:hAnsi="Times New Roman" w:cs="Times New Roman"/>
          <w:sz w:val="28"/>
        </w:rPr>
        <w:t xml:space="preserve">риалом, техническими средствами </w:t>
      </w:r>
      <w:r w:rsidRPr="00E95E3C">
        <w:rPr>
          <w:rFonts w:ascii="Times New Roman" w:hAnsi="Times New Roman" w:cs="Times New Roman"/>
          <w:sz w:val="28"/>
        </w:rPr>
        <w:t>обучения.</w:t>
      </w:r>
      <w:r>
        <w:rPr>
          <w:rFonts w:ascii="Times New Roman" w:hAnsi="Times New Roman" w:cs="Times New Roman"/>
          <w:sz w:val="28"/>
        </w:rPr>
        <w:t xml:space="preserve"> В н</w:t>
      </w:r>
      <w:r w:rsidRPr="00E95E3C">
        <w:rPr>
          <w:rFonts w:ascii="Times New Roman" w:hAnsi="Times New Roman" w:cs="Times New Roman"/>
          <w:sz w:val="28"/>
        </w:rPr>
        <w:t>аличие к</w:t>
      </w:r>
      <w:r>
        <w:rPr>
          <w:rFonts w:ascii="Times New Roman" w:hAnsi="Times New Roman" w:cs="Times New Roman"/>
          <w:sz w:val="28"/>
        </w:rPr>
        <w:t>омпьютерной техники: 2 компьютера, 2 принтера.</w:t>
      </w:r>
    </w:p>
    <w:p w:rsidR="00C36DD8" w:rsidRPr="00CE25A7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6DD8" w:rsidRPr="00CE25A7" w:rsidRDefault="00C36DD8" w:rsidP="00C36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CE25A7">
        <w:rPr>
          <w:rFonts w:ascii="Times New Roman" w:hAnsi="Times New Roman" w:cs="Times New Roman"/>
          <w:b/>
          <w:bCs/>
          <w:color w:val="000000"/>
          <w:sz w:val="28"/>
          <w:szCs w:val="32"/>
        </w:rPr>
        <w:t>Работа с родителями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.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BF">
        <w:rPr>
          <w:rFonts w:ascii="Times New Roman" w:hAnsi="Times New Roman" w:cs="Times New Roman"/>
          <w:sz w:val="28"/>
          <w:szCs w:val="28"/>
        </w:rPr>
        <w:t>Совместная работа с родителями по воспитанию здорового ребенка, в нашем ДОУ, строится на следующих основных положениях, определяющих ее содержание, организацию и методику: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</w:t>
      </w:r>
      <w:r w:rsidRPr="00A611BF">
        <w:rPr>
          <w:rFonts w:ascii="Times New Roman" w:hAnsi="Times New Roman" w:cs="Times New Roman"/>
          <w:sz w:val="28"/>
          <w:szCs w:val="28"/>
        </w:rPr>
        <w:t xml:space="preserve"> первую очередь мы работаем над тем, чтобы цели и задачи воспитания и развития здорового ребенка были приняты и воспитателями и родителями.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BF">
        <w:rPr>
          <w:rFonts w:ascii="Times New Roman" w:hAnsi="Times New Roman" w:cs="Times New Roman"/>
          <w:sz w:val="28"/>
          <w:szCs w:val="28"/>
        </w:rPr>
        <w:t>Знакомим семью с содержанием, методами и приемами работы в детском саду по всем аспектам здоровья, а педагоги постоянно используют лучший опыт семейного воспитания. Немаловажным, на наш взгляд, является системность и последовательность в работе;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BF">
        <w:rPr>
          <w:rFonts w:ascii="Times New Roman" w:hAnsi="Times New Roman" w:cs="Times New Roman"/>
          <w:sz w:val="28"/>
          <w:szCs w:val="28"/>
        </w:rPr>
        <w:t>-индивидуальный подход к каждому ребенку и каждой семье, взаимное доверие и взаимопомощь педагогов и родителей, укрепление авторитета педагога в семье, а родителей в детском саду.</w:t>
      </w:r>
    </w:p>
    <w:p w:rsidR="00C36DD8" w:rsidRPr="00CE25A7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11BF">
        <w:rPr>
          <w:rFonts w:ascii="Times New Roman" w:hAnsi="Times New Roman" w:cs="Times New Roman"/>
          <w:color w:val="000000"/>
          <w:sz w:val="28"/>
          <w:szCs w:val="28"/>
        </w:rPr>
        <w:t xml:space="preserve">В ДОУ лидируют </w:t>
      </w:r>
      <w:r w:rsidRPr="00CE25A7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CE25A7">
        <w:rPr>
          <w:rFonts w:ascii="Times New Roman" w:hAnsi="Times New Roman" w:cs="Times New Roman"/>
          <w:iCs/>
          <w:color w:val="000000"/>
          <w:sz w:val="28"/>
          <w:szCs w:val="28"/>
        </w:rPr>
        <w:t>традиционные коллективные формы общения с родителями</w:t>
      </w:r>
      <w:r w:rsidRPr="00CE25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1BF">
        <w:rPr>
          <w:rFonts w:ascii="Times New Roman" w:hAnsi="Times New Roman" w:cs="Times New Roman"/>
          <w:color w:val="000000"/>
          <w:sz w:val="28"/>
          <w:szCs w:val="28"/>
        </w:rPr>
        <w:t>-проводятся общие родительские собрания;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1BF">
        <w:rPr>
          <w:rFonts w:ascii="Times New Roman" w:hAnsi="Times New Roman" w:cs="Times New Roman"/>
          <w:color w:val="000000"/>
          <w:sz w:val="28"/>
          <w:szCs w:val="28"/>
        </w:rPr>
        <w:t>-педагогические советы с участием родителей ДОУ;</w:t>
      </w:r>
    </w:p>
    <w:p w:rsidR="00C36DD8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1BF">
        <w:rPr>
          <w:rFonts w:ascii="Times New Roman" w:hAnsi="Times New Roman" w:cs="Times New Roman"/>
          <w:color w:val="000000"/>
          <w:sz w:val="28"/>
          <w:szCs w:val="28"/>
        </w:rPr>
        <w:t xml:space="preserve">-тематические консультации организуются с целью ответить 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1BF">
        <w:rPr>
          <w:rFonts w:ascii="Times New Roman" w:hAnsi="Times New Roman" w:cs="Times New Roman"/>
          <w:color w:val="000000"/>
          <w:sz w:val="28"/>
          <w:szCs w:val="28"/>
        </w:rPr>
        <w:t>на все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1BF">
        <w:rPr>
          <w:rFonts w:ascii="Times New Roman" w:hAnsi="Times New Roman" w:cs="Times New Roman"/>
          <w:color w:val="000000"/>
          <w:sz w:val="28"/>
          <w:szCs w:val="28"/>
        </w:rPr>
        <w:t>интересующие родителей;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A611BF">
        <w:rPr>
          <w:rFonts w:ascii="Times New Roman" w:hAnsi="Times New Roman" w:cs="Times New Roman"/>
          <w:color w:val="000000"/>
          <w:sz w:val="28"/>
          <w:szCs w:val="28"/>
        </w:rPr>
        <w:t>едагогический консилиум;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-г</w:t>
      </w:r>
      <w:r w:rsidRPr="00A611BF">
        <w:rPr>
          <w:rFonts w:ascii="Times New Roman" w:hAnsi="Times New Roman" w:cs="Times New Roman"/>
          <w:color w:val="000000"/>
          <w:sz w:val="28"/>
          <w:szCs w:val="28"/>
        </w:rPr>
        <w:t>рупповые собрания родителей;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Pr="00A611BF">
        <w:rPr>
          <w:rFonts w:ascii="Times New Roman" w:hAnsi="Times New Roman" w:cs="Times New Roman"/>
          <w:color w:val="000000"/>
          <w:sz w:val="28"/>
          <w:szCs w:val="28"/>
        </w:rPr>
        <w:t>одительский совет (комитет) группы;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611BF">
        <w:rPr>
          <w:rFonts w:ascii="Times New Roman" w:hAnsi="Times New Roman" w:cs="Times New Roman"/>
          <w:color w:val="000000"/>
          <w:sz w:val="28"/>
          <w:szCs w:val="28"/>
        </w:rPr>
        <w:t>ткрытые занятия с детьми в ДОУ для родителей;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-дни открытых дверей</w:t>
      </w:r>
      <w:r w:rsidRPr="00A611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A611BF">
        <w:rPr>
          <w:rFonts w:ascii="Times New Roman" w:hAnsi="Times New Roman" w:cs="Times New Roman"/>
          <w:color w:val="000000"/>
          <w:sz w:val="28"/>
          <w:szCs w:val="28"/>
        </w:rPr>
        <w:t>раздники, утренники, мероприятия (концерты, соревнования);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Pr="00A611BF">
        <w:rPr>
          <w:rFonts w:ascii="Times New Roman" w:hAnsi="Times New Roman" w:cs="Times New Roman"/>
          <w:color w:val="000000"/>
          <w:sz w:val="28"/>
          <w:szCs w:val="28"/>
        </w:rPr>
        <w:t>ыставки работ родителей и детей, семейные вернисажи;</w:t>
      </w:r>
    </w:p>
    <w:p w:rsidR="00C36DD8" w:rsidRPr="00A611BF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A611BF">
        <w:rPr>
          <w:rFonts w:ascii="Times New Roman" w:hAnsi="Times New Roman" w:cs="Times New Roman"/>
          <w:color w:val="000000"/>
          <w:sz w:val="28"/>
          <w:szCs w:val="28"/>
        </w:rPr>
        <w:t>апки–передвижки.</w:t>
      </w:r>
    </w:p>
    <w:p w:rsidR="00C36DD8" w:rsidRDefault="00C36DD8" w:rsidP="00C36D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36DD8" w:rsidRPr="009A4912" w:rsidRDefault="00C36DD8" w:rsidP="00C36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Преемственность ДОУ и школы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36DD8" w:rsidRPr="00EF4EC2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сотрудничества детского сада и школы, как одного из условий обеспечения преемственности дошкольного и начального школьного обучения. </w:t>
      </w:r>
    </w:p>
    <w:p w:rsidR="00C36DD8" w:rsidRPr="00EF4EC2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течении года была проведена работа по преемственности </w:t>
      </w:r>
      <w:r w:rsidRPr="00EF4EC2">
        <w:rPr>
          <w:rFonts w:ascii="Times New Roman" w:hAnsi="Times New Roman" w:cs="Times New Roman"/>
          <w:color w:val="000000"/>
          <w:sz w:val="24"/>
          <w:szCs w:val="28"/>
        </w:rPr>
        <w:t xml:space="preserve">ДОУ </w:t>
      </w:r>
      <w:r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и школы на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присутствовали такие задачи как</w:t>
      </w:r>
      <w:r w:rsidRPr="00EF4E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6DD8" w:rsidRPr="00EF4EC2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-реализация единой линии развития ребенка на этапах дошкольного и начального школьного детства;</w:t>
      </w:r>
    </w:p>
    <w:p w:rsidR="00C36DD8" w:rsidRPr="00EF4EC2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-формирование преемственной связи, соединяющие воспитание и обучение детей ДОУ и начальной школы в целостный педагогический процесс, строя их на единой организационной и методической основе.</w:t>
      </w:r>
    </w:p>
    <w:p w:rsidR="00C36DD8" w:rsidRPr="00EF4EC2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-дана информация по организации встречи специалистов школы с родителями будущих первоклассников «Как подготовить ребенка к школе? »</w:t>
      </w:r>
    </w:p>
    <w:p w:rsidR="00C36DD8" w:rsidRPr="00EF4EC2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-в течение года посещались занятия, праздники, методические мероприятия в детском саду старшим воспитателем.</w:t>
      </w:r>
    </w:p>
    <w:p w:rsidR="00C36DD8" w:rsidRPr="00EF4EC2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Результатом осуществления воспитательно-образовательного процесса является создание условий для формирования полноценной психической готовности ребенка к систематическому обучению 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4EC2">
        <w:rPr>
          <w:rFonts w:ascii="Times New Roman" w:hAnsi="Times New Roman" w:cs="Times New Roman"/>
          <w:color w:val="000000"/>
          <w:sz w:val="28"/>
          <w:szCs w:val="28"/>
        </w:rPr>
        <w:t>По результатам</w:t>
      </w:r>
    </w:p>
    <w:p w:rsidR="00C36DD8" w:rsidRPr="00EF4EC2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индивидуальн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бесед с родителями и отзывов </w:t>
      </w:r>
      <w:r w:rsidRPr="00EF4EC2">
        <w:rPr>
          <w:rFonts w:ascii="Times New Roman" w:hAnsi="Times New Roman" w:cs="Times New Roman"/>
          <w:color w:val="000000"/>
          <w:sz w:val="28"/>
          <w:szCs w:val="28"/>
        </w:rPr>
        <w:t>школ выпускники нашего ДОУ хорошо осваивают программу; уровень их соответствует требованиям, предъявляемым к дошкольникам, подготовка детей к школе оценивается учителями как хорошая, родители воспитанников удовлетворены уровнем подготовки детей к школе. Педагогический коллектив поддерживает связь с учителями школ, в которые поступают наши воспитанники. Результатом осуществления воспитательно-образовательного процесса является качественная подготовка детей к обучению в школе.</w:t>
      </w:r>
    </w:p>
    <w:p w:rsidR="00C36DD8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41F">
        <w:rPr>
          <w:rFonts w:ascii="Times New Roman" w:hAnsi="Times New Roman" w:cs="Times New Roman"/>
          <w:bCs/>
          <w:color w:val="000000"/>
          <w:sz w:val="28"/>
          <w:szCs w:val="28"/>
        </w:rPr>
        <w:t>В каждой возрастной группе проводятся открытые организованные образовательные деятельности.</w:t>
      </w:r>
      <w:r w:rsidRPr="00F3341F">
        <w:rPr>
          <w:rFonts w:ascii="Times New Roman" w:hAnsi="Times New Roman" w:cs="Times New Roman"/>
          <w:sz w:val="28"/>
          <w:szCs w:val="28"/>
        </w:rPr>
        <w:t xml:space="preserve">Открытые просмотры занятий играют важную роль в образовательном процессе и в системе повышения квалификации педагогов. Это одна их эффективных форм организации методической работы в ДОУ. Открытые занятия позволяют педагогам увидеть, как работают коллеги, использовать их позитивный и инновационный опыт по реализации конкретного приема или метода обучения, в своей работе, осознать свои недочёты. Результативность этой формы работы во многом зависит от её правильной предварительной подготовки. </w:t>
      </w:r>
    </w:p>
    <w:p w:rsidR="00C36DD8" w:rsidRPr="00F3341F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В течении года </w:t>
      </w:r>
      <w:r w:rsidRPr="00F3341F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F3341F">
        <w:rPr>
          <w:rFonts w:ascii="Times New Roman" w:hAnsi="Times New Roman" w:cs="Times New Roman"/>
          <w:color w:val="000000"/>
          <w:sz w:val="28"/>
          <w:szCs w:val="28"/>
        </w:rPr>
        <w:t>ыли организованы индивидуальные консультации для будущих первоклассников и их родителей.</w:t>
      </w:r>
    </w:p>
    <w:p w:rsidR="00C36DD8" w:rsidRPr="0059787A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 проект «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Скоро в школу» по проблеме преемственности в работе ДОУ и школы, по адаптации первоклассников к школе. В течении года 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воспитателями Мальсаговой З.С. и </w:t>
      </w:r>
      <w:r>
        <w:rPr>
          <w:rFonts w:ascii="Times New Roman" w:hAnsi="Times New Roman" w:cs="Times New Roman"/>
          <w:color w:val="000000"/>
          <w:sz w:val="28"/>
          <w:szCs w:val="28"/>
        </w:rPr>
        <w:t>Татаевой А.Х.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был успешно реализован проект «Скоро в школу», целью которого было: формирование у детей старших групп осознанной мотивации к учёбе. Использовались разнообразные формы работы с воспитанниками и их родителями по воспитанию положительного отношения к школе у детей старших групп, расширению знаний об обучении в школе, создавалась предметно- развивающая среда для ознакомления воспитанников со школой.</w:t>
      </w:r>
    </w:p>
    <w:p w:rsidR="00C36DD8" w:rsidRPr="0059787A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87A">
        <w:rPr>
          <w:rFonts w:ascii="Times New Roman" w:hAnsi="Times New Roman" w:cs="Times New Roman"/>
          <w:color w:val="000000"/>
          <w:sz w:val="28"/>
          <w:szCs w:val="28"/>
        </w:rPr>
        <w:t>В детском саду идет постоянный поиск пут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работы методической службы в 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>инновационном режиме, решения разных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блем. Педагогами накоплен 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>определенный положительный опыт по таким проблемам, как нравственное, правовое воспитание дошкольников, оздоровительная развивающая работа с детьми, работа с родителями в инновационном режиме, роль игры в образовательном процессе с дошкольниками и др.</w:t>
      </w:r>
    </w:p>
    <w:p w:rsidR="00C36DD8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87A">
        <w:rPr>
          <w:rFonts w:ascii="Times New Roman" w:hAnsi="Times New Roman" w:cs="Times New Roman"/>
          <w:color w:val="000000"/>
          <w:sz w:val="28"/>
          <w:szCs w:val="28"/>
        </w:rPr>
        <w:t>Итогом работы всего педагогического коллектива можно считать качественный анализ уровня подготовки детей к обучению в школе, уровень развития детей и соответствие возрастной норме. Анализ успеваемости первоклассников (выпуск педагогов Татаевой А.Х. Мальсаговой З.С.,) продемонстрировал высокий уровень профессионализма этих педагогов. По отзывам педагогов и завуча начальных классов МОУ СОШ № 1 выпускники хорошо усваивают программу первого класса, дисциплинированы, активны, артистичны, с удово</w:t>
      </w:r>
      <w:r>
        <w:rPr>
          <w:rFonts w:ascii="Times New Roman" w:hAnsi="Times New Roman" w:cs="Times New Roman"/>
          <w:color w:val="000000"/>
          <w:sz w:val="28"/>
          <w:szCs w:val="28"/>
        </w:rPr>
        <w:t>льствием участвуют вразличных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 школьной жизни.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марте месяце н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аш педагог </w:t>
      </w:r>
      <w:r>
        <w:rPr>
          <w:rFonts w:ascii="Times New Roman" w:hAnsi="Times New Roman" w:cs="Times New Roman"/>
          <w:color w:val="000000"/>
          <w:sz w:val="28"/>
          <w:szCs w:val="28"/>
        </w:rPr>
        <w:t>Хатуева Роза Димальбековна приняла участие в муниципальном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«Воспитатель года - 20</w:t>
      </w:r>
      <w:r>
        <w:rPr>
          <w:rFonts w:ascii="Times New Roman" w:hAnsi="Times New Roman" w:cs="Times New Roman"/>
          <w:color w:val="000000"/>
          <w:sz w:val="28"/>
          <w:szCs w:val="28"/>
        </w:rPr>
        <w:t>23»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DD8" w:rsidRPr="0059787A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87A">
        <w:rPr>
          <w:rFonts w:ascii="Times New Roman" w:hAnsi="Times New Roman" w:cs="Times New Roman"/>
          <w:color w:val="000000"/>
          <w:sz w:val="28"/>
          <w:szCs w:val="28"/>
        </w:rPr>
        <w:t>Деятельность коллектива ДОУ в течение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года была разнообразной и многоплановой. Достигнутые результаты работы, в целом, соответствуют поставленным в начале учебного года целям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C36DD8" w:rsidRPr="0059787A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>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C36DD8" w:rsidRPr="0059787A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>развитие игровой, поисковой, экспериментальной деятельности дошкольников;</w:t>
      </w:r>
    </w:p>
    <w:p w:rsidR="00C36DD8" w:rsidRPr="0059787A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87A">
        <w:rPr>
          <w:rFonts w:ascii="Times New Roman" w:hAnsi="Times New Roman" w:cs="Times New Roman"/>
          <w:color w:val="000000"/>
          <w:sz w:val="28"/>
          <w:szCs w:val="28"/>
        </w:rPr>
        <w:t>- развитие педагогической компетентности в вопросах организации работы по внедрению Стандарта дошкольного образования в ДОУ.</w:t>
      </w:r>
    </w:p>
    <w:p w:rsidR="00C36DD8" w:rsidRPr="0059787A" w:rsidRDefault="00C36DD8" w:rsidP="00C3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работу по образовательным областям «Здоровье» и «Физическаякультура» следует отметить, что работа ведется во всех возрастных группах. Кроме занятий по физическому воспитанию, ежедневно проводятся утренняя гимнастика (в холодный период – в зале и группах, в теплый – на улице); после дневного сна проводится постепенное пробуждение с рядом закаливающих процедур. 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36DD8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1E57">
        <w:rPr>
          <w:rFonts w:ascii="Times New Roman" w:hAnsi="Times New Roman" w:cs="Times New Roman"/>
          <w:b/>
          <w:sz w:val="28"/>
        </w:rPr>
        <w:t xml:space="preserve">Обеспечение безопасности жизни и деятельности ребёнка </w:t>
      </w:r>
    </w:p>
    <w:p w:rsidR="00C36DD8" w:rsidRPr="00741E57" w:rsidRDefault="00C36DD8" w:rsidP="00C36D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1E57">
        <w:rPr>
          <w:rFonts w:ascii="Times New Roman" w:hAnsi="Times New Roman" w:cs="Times New Roman"/>
          <w:b/>
          <w:sz w:val="28"/>
        </w:rPr>
        <w:t>в здании и на прилегающей к ДОУ территории.</w:t>
      </w:r>
    </w:p>
    <w:p w:rsidR="00C36DD8" w:rsidRPr="00E95E3C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Деятельность по охране труда сотрудников ведется согласно нормативно –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lastRenderedPageBreak/>
        <w:t>правовой базе, локальным актам образовательного учреждения,должностным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инструкциям работников МБДОУ и инструкциям по техникебезопасности.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2903">
        <w:rPr>
          <w:rFonts w:ascii="Times New Roman" w:hAnsi="Times New Roman" w:cs="Times New Roman"/>
          <w:sz w:val="28"/>
        </w:rPr>
        <w:t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 Создана комиссия по охране труда.</w:t>
      </w:r>
    </w:p>
    <w:p w:rsidR="00C36DD8" w:rsidRDefault="00C36DD8" w:rsidP="00C36DD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B2903">
        <w:rPr>
          <w:rFonts w:ascii="Times New Roman" w:hAnsi="Times New Roman" w:cs="Times New Roman"/>
          <w:sz w:val="28"/>
        </w:rPr>
        <w:t xml:space="preserve">В течение года с работниками проведены все плановые инструктажи: по охране жизни и здоровья детей, по ПБ, ОТ и ТБ с записью в специальных журналах. В соответствии с планом проведены учебные занятия по эвакуации детей и работников из здания ДОУ в случае ЧС (2 занятия), занятия по обучению работников правилам охраны труда и технике безопасности. 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2903">
        <w:rPr>
          <w:rFonts w:ascii="Times New Roman" w:hAnsi="Times New Roman" w:cs="Times New Roman"/>
          <w:sz w:val="28"/>
        </w:rPr>
        <w:t>В родительских уголках во всех возрастных группах ежемесячно размещается информация о детской заболеваемости и мерах п</w:t>
      </w:r>
      <w:r>
        <w:rPr>
          <w:rFonts w:ascii="Times New Roman" w:hAnsi="Times New Roman" w:cs="Times New Roman"/>
          <w:sz w:val="28"/>
        </w:rPr>
        <w:t>о её предупреждению; о профилак</w:t>
      </w:r>
      <w:r w:rsidRPr="005B2903">
        <w:rPr>
          <w:rFonts w:ascii="Times New Roman" w:hAnsi="Times New Roman" w:cs="Times New Roman"/>
          <w:sz w:val="28"/>
        </w:rPr>
        <w:t>тических мероприятиях по дорожно-транспортно</w:t>
      </w:r>
      <w:r>
        <w:rPr>
          <w:rFonts w:ascii="Times New Roman" w:hAnsi="Times New Roman" w:cs="Times New Roman"/>
          <w:sz w:val="28"/>
        </w:rPr>
        <w:t>му и бытовому травматизму. В уч</w:t>
      </w:r>
      <w:r w:rsidRPr="005B2903">
        <w:rPr>
          <w:rFonts w:ascii="Times New Roman" w:hAnsi="Times New Roman" w:cs="Times New Roman"/>
          <w:sz w:val="28"/>
        </w:rPr>
        <w:t>реждении оформлена наглядная информация по охране труда, пожарной безопасности и антитеррористической безопасности. Согласно годовому плану с детьми систематически проводятся мероприятия по предупреждению дорожно-транспортного и быто</w:t>
      </w:r>
      <w:r>
        <w:rPr>
          <w:rFonts w:ascii="Times New Roman" w:hAnsi="Times New Roman" w:cs="Times New Roman"/>
          <w:sz w:val="28"/>
        </w:rPr>
        <w:t>вого травматизма, пожарной безо</w:t>
      </w:r>
      <w:r w:rsidRPr="005B2903">
        <w:rPr>
          <w:rFonts w:ascii="Times New Roman" w:hAnsi="Times New Roman" w:cs="Times New Roman"/>
          <w:sz w:val="28"/>
        </w:rPr>
        <w:t>пасности, изучаются правила дорожного движения</w:t>
      </w:r>
      <w:r>
        <w:rPr>
          <w:rFonts w:ascii="Times New Roman" w:hAnsi="Times New Roman" w:cs="Times New Roman"/>
          <w:sz w:val="28"/>
        </w:rPr>
        <w:t>, проводятся праздники и развле</w:t>
      </w:r>
      <w:r w:rsidRPr="005B2903">
        <w:rPr>
          <w:rFonts w:ascii="Times New Roman" w:hAnsi="Times New Roman" w:cs="Times New Roman"/>
          <w:sz w:val="28"/>
        </w:rPr>
        <w:t xml:space="preserve">чения, оформляются выставки детских рисунков и детско-родительских работ. В </w:t>
      </w:r>
      <w:r>
        <w:rPr>
          <w:rFonts w:ascii="Times New Roman" w:hAnsi="Times New Roman" w:cs="Times New Roman"/>
          <w:sz w:val="28"/>
        </w:rPr>
        <w:t>2022-2023</w:t>
      </w:r>
      <w:r w:rsidRPr="005B2903">
        <w:rPr>
          <w:rFonts w:ascii="Times New Roman" w:hAnsi="Times New Roman" w:cs="Times New Roman"/>
          <w:sz w:val="28"/>
        </w:rPr>
        <w:t xml:space="preserve"> учебном году случаев пожаров, чрезвычайных ситуаций и случаев детского травматизма в ДОУ не зафиксировано. 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детском саду </w:t>
      </w:r>
      <w:r w:rsidRPr="00E95E3C">
        <w:rPr>
          <w:rFonts w:ascii="Times New Roman" w:hAnsi="Times New Roman" w:cs="Times New Roman"/>
          <w:sz w:val="28"/>
        </w:rPr>
        <w:t>разработан паспорт безопасности (анти</w:t>
      </w:r>
      <w:r>
        <w:rPr>
          <w:rFonts w:ascii="Times New Roman" w:hAnsi="Times New Roman" w:cs="Times New Roman"/>
          <w:sz w:val="28"/>
        </w:rPr>
        <w:t xml:space="preserve">террористической безопасности). </w:t>
      </w:r>
      <w:r w:rsidRPr="00E95E3C">
        <w:rPr>
          <w:rFonts w:ascii="Times New Roman" w:hAnsi="Times New Roman" w:cs="Times New Roman"/>
          <w:sz w:val="28"/>
        </w:rPr>
        <w:t xml:space="preserve">ДОУ оборудовано «тревожной» кнопкой, </w:t>
      </w:r>
      <w:r>
        <w:rPr>
          <w:rFonts w:ascii="Times New Roman" w:hAnsi="Times New Roman" w:cs="Times New Roman"/>
          <w:sz w:val="28"/>
        </w:rPr>
        <w:t>сигнал которой выведен на пульт дежурной части М</w:t>
      </w:r>
      <w:r w:rsidRPr="00E95E3C">
        <w:rPr>
          <w:rFonts w:ascii="Times New Roman" w:hAnsi="Times New Roman" w:cs="Times New Roman"/>
          <w:sz w:val="28"/>
        </w:rPr>
        <w:t>ВД. Установлено ви</w:t>
      </w:r>
      <w:r>
        <w:rPr>
          <w:rFonts w:ascii="Times New Roman" w:hAnsi="Times New Roman" w:cs="Times New Roman"/>
          <w:sz w:val="28"/>
        </w:rPr>
        <w:t xml:space="preserve">деонаблюдение территории ДОУ во </w:t>
      </w:r>
      <w:r w:rsidRPr="00E95E3C">
        <w:rPr>
          <w:rFonts w:ascii="Times New Roman" w:hAnsi="Times New Roman" w:cs="Times New Roman"/>
          <w:sz w:val="28"/>
        </w:rPr>
        <w:t>всех</w:t>
      </w:r>
      <w:r>
        <w:rPr>
          <w:rFonts w:ascii="Times New Roman" w:hAnsi="Times New Roman" w:cs="Times New Roman"/>
          <w:sz w:val="28"/>
        </w:rPr>
        <w:t xml:space="preserve"> возрастных группах, </w:t>
      </w:r>
      <w:r w:rsidRPr="00E95E3C">
        <w:rPr>
          <w:rFonts w:ascii="Times New Roman" w:hAnsi="Times New Roman" w:cs="Times New Roman"/>
          <w:sz w:val="28"/>
        </w:rPr>
        <w:t xml:space="preserve"> в кабинете </w:t>
      </w:r>
      <w:r>
        <w:rPr>
          <w:rFonts w:ascii="Times New Roman" w:hAnsi="Times New Roman" w:cs="Times New Roman"/>
          <w:sz w:val="28"/>
        </w:rPr>
        <w:t xml:space="preserve"> старшего воспитателя. Согласно нормам пожарной </w:t>
      </w:r>
      <w:r w:rsidRPr="00E95E3C">
        <w:rPr>
          <w:rFonts w:ascii="Times New Roman" w:hAnsi="Times New Roman" w:cs="Times New Roman"/>
          <w:sz w:val="28"/>
        </w:rPr>
        <w:t>безопасности помещения ДОУ ос</w:t>
      </w:r>
      <w:r>
        <w:rPr>
          <w:rFonts w:ascii="Times New Roman" w:hAnsi="Times New Roman" w:cs="Times New Roman"/>
          <w:sz w:val="28"/>
        </w:rPr>
        <w:t xml:space="preserve">нащены датчиками автоматической </w:t>
      </w:r>
      <w:r w:rsidRPr="00E95E3C">
        <w:rPr>
          <w:rFonts w:ascii="Times New Roman" w:hAnsi="Times New Roman" w:cs="Times New Roman"/>
          <w:sz w:val="28"/>
        </w:rPr>
        <w:t>пожарной сигнализации, срабатыва</w:t>
      </w:r>
      <w:r>
        <w:rPr>
          <w:rFonts w:ascii="Times New Roman" w:hAnsi="Times New Roman" w:cs="Times New Roman"/>
          <w:sz w:val="28"/>
        </w:rPr>
        <w:t xml:space="preserve">ющими на задымление и повышение </w:t>
      </w:r>
      <w:r w:rsidRPr="00E95E3C">
        <w:rPr>
          <w:rFonts w:ascii="Times New Roman" w:hAnsi="Times New Roman" w:cs="Times New Roman"/>
          <w:sz w:val="28"/>
        </w:rPr>
        <w:t>температуры, кнопкой включения</w:t>
      </w:r>
      <w:r>
        <w:rPr>
          <w:rFonts w:ascii="Times New Roman" w:hAnsi="Times New Roman" w:cs="Times New Roman"/>
          <w:sz w:val="28"/>
        </w:rPr>
        <w:t xml:space="preserve"> пожарной сигнализации. В МБДОУ </w:t>
      </w:r>
      <w:r w:rsidRPr="00E95E3C">
        <w:rPr>
          <w:rFonts w:ascii="Times New Roman" w:hAnsi="Times New Roman" w:cs="Times New Roman"/>
          <w:sz w:val="28"/>
        </w:rPr>
        <w:t>установлен пожарный щит, пожарн</w:t>
      </w:r>
      <w:r>
        <w:rPr>
          <w:rFonts w:ascii="Times New Roman" w:hAnsi="Times New Roman" w:cs="Times New Roman"/>
          <w:sz w:val="28"/>
        </w:rPr>
        <w:t xml:space="preserve">ый водоем. Регулярно проводятся </w:t>
      </w:r>
      <w:r w:rsidRPr="00E95E3C">
        <w:rPr>
          <w:rFonts w:ascii="Times New Roman" w:hAnsi="Times New Roman" w:cs="Times New Roman"/>
          <w:sz w:val="28"/>
        </w:rPr>
        <w:t>мероприятия по соблюдению п</w:t>
      </w:r>
      <w:r>
        <w:rPr>
          <w:rFonts w:ascii="Times New Roman" w:hAnsi="Times New Roman" w:cs="Times New Roman"/>
          <w:sz w:val="28"/>
        </w:rPr>
        <w:t xml:space="preserve">равил пожарной безопасности, по </w:t>
      </w:r>
      <w:r w:rsidRPr="00E95E3C">
        <w:rPr>
          <w:rFonts w:ascii="Times New Roman" w:hAnsi="Times New Roman" w:cs="Times New Roman"/>
          <w:sz w:val="28"/>
        </w:rPr>
        <w:t>ознакомлению детей и сотрудников с правилами пожарной безопасности.</w:t>
      </w:r>
    </w:p>
    <w:p w:rsidR="00C36DD8" w:rsidRPr="00E95E3C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6DD8" w:rsidRPr="005B2903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903">
        <w:rPr>
          <w:rFonts w:ascii="Times New Roman" w:hAnsi="Times New Roman" w:cs="Times New Roman"/>
          <w:b/>
          <w:sz w:val="28"/>
        </w:rPr>
        <w:t>Организация питания детей в детском саду.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Организация питания детей в детском саду немаловажный фактор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сохранения здоровья дошкольников. Данному вопросу в МБДОУ уделяется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большое внимание. Организация питания детей в МБДОУ осуществляется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самостоятельно с учетом централизованного обеспечения продуктами 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питания в соответствии с нормативно – методическими документами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законодательства, а также санитарно – эпидемиологическое правилами и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нормативами.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B2903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2022-2023</w:t>
      </w:r>
      <w:r w:rsidRPr="005B2903">
        <w:rPr>
          <w:rFonts w:ascii="Times New Roman" w:hAnsi="Times New Roman" w:cs="Times New Roman"/>
          <w:sz w:val="28"/>
        </w:rPr>
        <w:t xml:space="preserve"> </w:t>
      </w:r>
      <w:r w:rsidRPr="00996F8B">
        <w:rPr>
          <w:rFonts w:ascii="Times New Roman" w:hAnsi="Times New Roman" w:cs="Times New Roman"/>
          <w:sz w:val="28"/>
        </w:rPr>
        <w:t>году дети обеспечивались сбалансированным 4 разовым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lastRenderedPageBreak/>
        <w:t>питанием, необходимым для нормального роста и развития детей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дошкольного возраста. Ежедневно в детский рацион включаются: молочные,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мясные, злаковые, рыбные и другие продукты. Эти продукты включаются 2 –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3 раза в неделю. Объем пищи, и выход блюд строго соответствует возрасту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ребенка.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 Питание в МБДОУ осуществляется в соответствии с 10 – </w:t>
      </w:r>
      <w:r>
        <w:rPr>
          <w:rFonts w:ascii="Times New Roman" w:hAnsi="Times New Roman" w:cs="Times New Roman"/>
          <w:sz w:val="28"/>
        </w:rPr>
        <w:t xml:space="preserve">ти дневным меню, </w:t>
      </w:r>
      <w:r w:rsidRPr="00996F8B">
        <w:rPr>
          <w:rFonts w:ascii="Times New Roman" w:hAnsi="Times New Roman" w:cs="Times New Roman"/>
          <w:sz w:val="28"/>
        </w:rPr>
        <w:t>разработанным на основе физиологических потребностей в пищевых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веществах и норм пита</w:t>
      </w:r>
      <w:r>
        <w:rPr>
          <w:rFonts w:ascii="Times New Roman" w:hAnsi="Times New Roman" w:cs="Times New Roman"/>
          <w:sz w:val="28"/>
        </w:rPr>
        <w:t xml:space="preserve">ния детей дошкольного возраста. </w:t>
      </w:r>
      <w:r w:rsidRPr="00996F8B">
        <w:rPr>
          <w:rFonts w:ascii="Times New Roman" w:hAnsi="Times New Roman" w:cs="Times New Roman"/>
          <w:sz w:val="28"/>
        </w:rPr>
        <w:t>На основе 10 – дневного меню ежедневно</w:t>
      </w:r>
      <w:r>
        <w:rPr>
          <w:rFonts w:ascii="Times New Roman" w:hAnsi="Times New Roman" w:cs="Times New Roman"/>
          <w:sz w:val="28"/>
        </w:rPr>
        <w:t xml:space="preserve"> составляется меню – требование </w:t>
      </w:r>
      <w:r w:rsidRPr="00996F8B">
        <w:rPr>
          <w:rFonts w:ascii="Times New Roman" w:hAnsi="Times New Roman" w:cs="Times New Roman"/>
          <w:sz w:val="28"/>
        </w:rPr>
        <w:t>на следующий день и утверждается заведующим ДОУ. Кон</w:t>
      </w:r>
      <w:r>
        <w:rPr>
          <w:rFonts w:ascii="Times New Roman" w:hAnsi="Times New Roman" w:cs="Times New Roman"/>
          <w:sz w:val="28"/>
        </w:rPr>
        <w:t xml:space="preserve">троль и качества </w:t>
      </w:r>
      <w:r w:rsidRPr="00996F8B">
        <w:rPr>
          <w:rFonts w:ascii="Times New Roman" w:hAnsi="Times New Roman" w:cs="Times New Roman"/>
          <w:sz w:val="28"/>
        </w:rPr>
        <w:t xml:space="preserve">питания, витаминизация блюд, закладка </w:t>
      </w:r>
      <w:r>
        <w:rPr>
          <w:rFonts w:ascii="Times New Roman" w:hAnsi="Times New Roman" w:cs="Times New Roman"/>
          <w:sz w:val="28"/>
        </w:rPr>
        <w:t xml:space="preserve">продуктов, кулинарной обработки </w:t>
      </w:r>
      <w:r w:rsidRPr="00996F8B">
        <w:rPr>
          <w:rFonts w:ascii="Times New Roman" w:hAnsi="Times New Roman" w:cs="Times New Roman"/>
          <w:sz w:val="28"/>
        </w:rPr>
        <w:t>готовых блюд, вкусовых качеств пищи, санитарного состояния пищеблока,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правильность хранения и соблюдения сроков реализации продуктов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осуществляет заведующий и медсестра диетическая, а также бракеражная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комиссия. Члены бракеражной комиссии присутствуют при закладке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основных продуктов в котел и проверяют блюда на выходе, снимают пробу.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Готовая пища выдается детям после снятия пробы и записи в бракеражном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журнале результатов готовых блюд.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Накопительная ведомость за </w:t>
      </w:r>
      <w:r w:rsidRPr="005B29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2022-2023</w:t>
      </w:r>
      <w:r w:rsidRPr="005B2903">
        <w:rPr>
          <w:rFonts w:ascii="Times New Roman" w:hAnsi="Times New Roman" w:cs="Times New Roman"/>
          <w:sz w:val="28"/>
        </w:rPr>
        <w:t xml:space="preserve"> </w:t>
      </w:r>
      <w:r w:rsidRPr="00996F8B">
        <w:rPr>
          <w:rFonts w:ascii="Times New Roman" w:hAnsi="Times New Roman" w:cs="Times New Roman"/>
          <w:sz w:val="28"/>
        </w:rPr>
        <w:t>учебный год свидетельствует о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выполнении на 100% ежедневных норм питания, утвержденных СанПин.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36DD8" w:rsidRPr="00996F8B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B2903">
        <w:rPr>
          <w:rFonts w:ascii="Times New Roman" w:hAnsi="Times New Roman" w:cs="Times New Roman"/>
          <w:b/>
          <w:sz w:val="28"/>
        </w:rPr>
        <w:t>Финансовые ресурсы ДОУ и их использование</w:t>
      </w:r>
      <w:r w:rsidRPr="00996F8B">
        <w:rPr>
          <w:rFonts w:ascii="Times New Roman" w:hAnsi="Times New Roman" w:cs="Times New Roman"/>
          <w:b/>
          <w:sz w:val="32"/>
        </w:rPr>
        <w:t>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 Бюджетные средства, выделяемые из муниципального бюджета и средства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родительской платы на содержание детей в ДОУ: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заработная плата работников с начислением на оплату труда;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расходы на оплату коммунальных услуг;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средства, предусмотренные для оплаты поставки продуктов питания;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средства, выделяемые на оплату прочих расходов.</w:t>
      </w:r>
    </w:p>
    <w:p w:rsidR="00C36DD8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36DD8" w:rsidRPr="005B2903" w:rsidRDefault="00C36DD8" w:rsidP="00C36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903">
        <w:rPr>
          <w:rFonts w:ascii="Times New Roman" w:hAnsi="Times New Roman" w:cs="Times New Roman"/>
          <w:b/>
          <w:sz w:val="28"/>
        </w:rPr>
        <w:t>Перспективы и планы развития.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Обновление качества и форм организации образовательного процесса,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обеспечение устойчивого развития учреждения на основе удовлетворения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образовательных потребностей детей, родителей и социума.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Привлечение общественности в управление дошкольным учреждением.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Обеспечение услови</w:t>
      </w:r>
      <w:r>
        <w:rPr>
          <w:rFonts w:ascii="Times New Roman" w:hAnsi="Times New Roman" w:cs="Times New Roman"/>
          <w:sz w:val="28"/>
        </w:rPr>
        <w:t>й</w:t>
      </w:r>
      <w:r w:rsidRPr="00996F8B">
        <w:rPr>
          <w:rFonts w:ascii="Times New Roman" w:hAnsi="Times New Roman" w:cs="Times New Roman"/>
          <w:sz w:val="28"/>
        </w:rPr>
        <w:t xml:space="preserve"> безопасного и комфортного пребывания детей в ДОУ.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Приобщение детей к ценностям здорового образа жизни и к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общечеловеческим ценностям.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Поиск новых эффективных форм взаимодействия с родителями.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Усиление в образовательном процессе ДОУ познавательно – речевого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компонента как приоритете для дошкольного возраста.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Повышение профессиональной компетентности педагогов в процессе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овладения ими современными педагогическими технологиями, активизация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передового опыта.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Использование информационного ресурса в системе дошкольного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lastRenderedPageBreak/>
        <w:t>образования как в разрезе управления дошкольным учреждением, так и в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обратном процессе.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6DD8" w:rsidRPr="00996F8B" w:rsidRDefault="00C36DD8" w:rsidP="00C36DD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Решения, п</w:t>
      </w:r>
      <w:r>
        <w:rPr>
          <w:rFonts w:ascii="Times New Roman" w:hAnsi="Times New Roman" w:cs="Times New Roman"/>
          <w:sz w:val="28"/>
        </w:rPr>
        <w:t xml:space="preserve">ринятые по итогам работы за </w:t>
      </w:r>
      <w:r w:rsidRPr="005B29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2022-2023</w:t>
      </w:r>
      <w:r w:rsidRPr="005B2903">
        <w:rPr>
          <w:rFonts w:ascii="Times New Roman" w:hAnsi="Times New Roman" w:cs="Times New Roman"/>
          <w:sz w:val="28"/>
        </w:rPr>
        <w:t xml:space="preserve"> </w:t>
      </w:r>
      <w:r w:rsidRPr="00996F8B">
        <w:rPr>
          <w:rFonts w:ascii="Times New Roman" w:hAnsi="Times New Roman" w:cs="Times New Roman"/>
          <w:sz w:val="28"/>
        </w:rPr>
        <w:t>учебный год.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 Учитывая результаты работы за прошедший учебный год, данные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диагностики на конец учебного года, педагогический коллектив считает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целесообразны</w:t>
      </w:r>
      <w:r>
        <w:rPr>
          <w:rFonts w:ascii="Times New Roman" w:hAnsi="Times New Roman" w:cs="Times New Roman"/>
          <w:sz w:val="28"/>
        </w:rPr>
        <w:t>м взять следующие задачи на 2022-2023</w:t>
      </w:r>
      <w:r w:rsidRPr="005B29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учебный год: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1. Продолжить работу по повышению уровня профессиональной</w:t>
      </w:r>
    </w:p>
    <w:p w:rsidR="00C36DD8" w:rsidRPr="00ED055D" w:rsidRDefault="00C36DD8" w:rsidP="00C36DD8">
      <w:pPr>
        <w:ind w:right="249" w:hanging="4"/>
        <w:rPr>
          <w:rFonts w:ascii="Times New Roman" w:hAnsi="Times New Roman" w:cs="Times New Roman"/>
          <w:sz w:val="28"/>
          <w:szCs w:val="28"/>
        </w:rPr>
      </w:pPr>
      <w:r w:rsidRPr="00996F8B">
        <w:rPr>
          <w:rFonts w:ascii="Times New Roman" w:hAnsi="Times New Roman" w:cs="Times New Roman"/>
          <w:sz w:val="28"/>
        </w:rPr>
        <w:t xml:space="preserve">компетентности </w:t>
      </w:r>
      <w:r>
        <w:rPr>
          <w:rFonts w:ascii="Times New Roman" w:hAnsi="Times New Roman" w:cs="Times New Roman"/>
          <w:sz w:val="28"/>
        </w:rPr>
        <w:t xml:space="preserve">педагогов в соответствии с ФГОС и </w:t>
      </w:r>
      <w:r w:rsidRPr="00ED055D">
        <w:rPr>
          <w:b/>
          <w:bCs/>
          <w:sz w:val="28"/>
          <w:szCs w:val="28"/>
        </w:rPr>
        <w:t xml:space="preserve"> </w:t>
      </w:r>
      <w:r w:rsidRPr="00ED055D">
        <w:rPr>
          <w:rFonts w:ascii="Times New Roman" w:hAnsi="Times New Roman" w:cs="Times New Roman"/>
          <w:b/>
          <w:bCs/>
          <w:sz w:val="28"/>
          <w:szCs w:val="28"/>
        </w:rPr>
        <w:t>федеральной образовательной программой дошкольного образования</w:t>
      </w:r>
      <w:r w:rsidRPr="00ED055D">
        <w:rPr>
          <w:rFonts w:ascii="Times New Roman" w:hAnsi="Times New Roman" w:cs="Times New Roman"/>
          <w:sz w:val="28"/>
          <w:szCs w:val="28"/>
        </w:rPr>
        <w:t xml:space="preserve"> (утвержден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055D">
        <w:rPr>
          <w:rFonts w:ascii="Times New Roman" w:hAnsi="Times New Roman" w:cs="Times New Roman"/>
          <w:sz w:val="28"/>
          <w:szCs w:val="28"/>
        </w:rPr>
        <w:t xml:space="preserve"> приказом Минпросвещения России от 25 ноября 2022 г. № 1028, зарегистрировано в Минюсте России 28 декабря 2022 г., регистрационный № 71847)  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2. Продолжить работу по речевому развитию коммуникативных качеств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воспитанников в различных формах и видах деятельности.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3. Совершенствовать систему физкультурно – оздоровительной работы по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формированию навыков здорового образа жизни, приобщение дошкольников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к систематическому занятию спортом и снижению заболеваемости детей.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4. Способствовать укреплению и обогащению материально – технической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базы ДОУ.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Подводя итоги работы, следует отметить, что задачи, поставленные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коллективом перед собой на 2022 – 2023 </w:t>
      </w:r>
      <w:r w:rsidRPr="00996F8B">
        <w:rPr>
          <w:rFonts w:ascii="Times New Roman" w:hAnsi="Times New Roman" w:cs="Times New Roman"/>
          <w:sz w:val="28"/>
        </w:rPr>
        <w:t>учебный год выполнены.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Исходя из вышеперечисленного, коллектив ставит перед собой задачу: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продолжить работу по воспитанию и обучению детей. Совершенствовать</w:t>
      </w:r>
    </w:p>
    <w:p w:rsidR="00C36DD8" w:rsidRPr="00996F8B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проводимую работу по всем направлениям, изыскивая все новые,</w:t>
      </w:r>
    </w:p>
    <w:p w:rsidR="00C36DD8" w:rsidRPr="00682DFC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96F8B">
        <w:rPr>
          <w:rFonts w:ascii="Times New Roman" w:hAnsi="Times New Roman" w:cs="Times New Roman"/>
          <w:sz w:val="28"/>
        </w:rPr>
        <w:t>неиспользованные резервы</w:t>
      </w:r>
      <w:r w:rsidRPr="00682DFC">
        <w:rPr>
          <w:rFonts w:ascii="Times New Roman" w:hAnsi="Times New Roman" w:cs="Times New Roman"/>
          <w:sz w:val="24"/>
        </w:rPr>
        <w:t>.</w:t>
      </w: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Pr="00103362" w:rsidRDefault="00C36DD8" w:rsidP="00C36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D8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362">
        <w:rPr>
          <w:rFonts w:ascii="Times New Roman" w:hAnsi="Times New Roman" w:cs="Times New Roman"/>
          <w:sz w:val="28"/>
        </w:rPr>
        <w:t>Заведующий</w:t>
      </w:r>
      <w:r>
        <w:rPr>
          <w:rFonts w:ascii="Times New Roman" w:hAnsi="Times New Roman" w:cs="Times New Roman"/>
          <w:sz w:val="28"/>
        </w:rPr>
        <w:t xml:space="preserve"> МБДОУ</w:t>
      </w:r>
    </w:p>
    <w:p w:rsidR="00C36DD8" w:rsidRPr="00103362" w:rsidRDefault="00C36DD8" w:rsidP="00C36D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№1 «Сказка»</w:t>
      </w:r>
      <w:r w:rsidRPr="00103362">
        <w:rPr>
          <w:rFonts w:ascii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103362">
        <w:rPr>
          <w:rFonts w:ascii="Times New Roman" w:hAnsi="Times New Roman" w:cs="Times New Roman"/>
          <w:sz w:val="28"/>
        </w:rPr>
        <w:t>Э.С.Арсамекова</w:t>
      </w:r>
    </w:p>
    <w:p w:rsidR="00446653" w:rsidRDefault="00C36DD8"/>
    <w:sectPr w:rsidR="00446653" w:rsidSect="00103362">
      <w:footerReference w:type="default" r:id="rId7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137532"/>
      <w:docPartObj>
        <w:docPartGallery w:val="Page Numbers (Bottom of Page)"/>
        <w:docPartUnique/>
      </w:docPartObj>
    </w:sdtPr>
    <w:sdtEndPr/>
    <w:sdtContent>
      <w:p w:rsidR="0015246F" w:rsidRDefault="00C36DD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5246F" w:rsidRDefault="00C36DD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2483"/>
    <w:multiLevelType w:val="multilevel"/>
    <w:tmpl w:val="A39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219C0"/>
    <w:multiLevelType w:val="multilevel"/>
    <w:tmpl w:val="3CC4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C5"/>
    <w:rsid w:val="009F5516"/>
    <w:rsid w:val="00C36DD8"/>
    <w:rsid w:val="00C51DC9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36DD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C36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36DD8"/>
  </w:style>
  <w:style w:type="paragraph" w:styleId="a6">
    <w:name w:val="No Spacing"/>
    <w:link w:val="a7"/>
    <w:uiPriority w:val="1"/>
    <w:qFormat/>
    <w:rsid w:val="00C36DD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C36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36DD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C36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36DD8"/>
  </w:style>
  <w:style w:type="paragraph" w:styleId="a6">
    <w:name w:val="No Spacing"/>
    <w:link w:val="a7"/>
    <w:uiPriority w:val="1"/>
    <w:qFormat/>
    <w:rsid w:val="00C36DD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C3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a.duba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4918</Words>
  <Characters>28034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2023-09-19T06:47:00Z</dcterms:created>
  <dcterms:modified xsi:type="dcterms:W3CDTF">2023-09-19T06:47:00Z</dcterms:modified>
</cp:coreProperties>
</file>