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80" w:rsidRPr="00DF0404" w:rsidRDefault="00960A80" w:rsidP="00960A80">
      <w:pPr>
        <w:tabs>
          <w:tab w:val="left" w:pos="412"/>
        </w:tabs>
        <w:jc w:val="center"/>
        <w:rPr>
          <w:noProof/>
        </w:rPr>
      </w:pPr>
      <w:r w:rsidRPr="00DF0404">
        <w:t xml:space="preserve">МУ </w:t>
      </w:r>
      <w:r w:rsidRPr="00DF0404">
        <w:rPr>
          <w:noProof/>
        </w:rPr>
        <w:t>«ОДО Ачхой-Мартановского муниципального района»</w:t>
      </w:r>
    </w:p>
    <w:p w:rsidR="00960A80" w:rsidRPr="00DF0404" w:rsidRDefault="00960A80" w:rsidP="00960A80">
      <w:pPr>
        <w:jc w:val="center"/>
        <w:rPr>
          <w:b/>
        </w:rPr>
      </w:pPr>
      <w:r w:rsidRPr="00DF0404">
        <w:rPr>
          <w:b/>
        </w:rPr>
        <w:t xml:space="preserve">Муниципальное бюджетное дошкольное образовательное учреждение </w:t>
      </w:r>
    </w:p>
    <w:p w:rsidR="00960A80" w:rsidRDefault="00960A80" w:rsidP="00960A80">
      <w:pPr>
        <w:jc w:val="center"/>
        <w:rPr>
          <w:b/>
        </w:rPr>
      </w:pPr>
      <w:r w:rsidRPr="00DF0404">
        <w:rPr>
          <w:b/>
        </w:rPr>
        <w:t xml:space="preserve">«ДЕТСКИЙ САД № 1 «СКАЗКА» С. АЧХОЙ-МАРТАН» </w:t>
      </w:r>
    </w:p>
    <w:p w:rsidR="00960A80" w:rsidRPr="00DF0404" w:rsidRDefault="00960A80" w:rsidP="00960A80">
      <w:pPr>
        <w:jc w:val="center"/>
        <w:rPr>
          <w:b/>
        </w:rPr>
      </w:pPr>
      <w:r w:rsidRPr="00DF0404">
        <w:rPr>
          <w:b/>
        </w:rPr>
        <w:t>АЧХОЙ-МАРТАНОВСКОГО МУНИЦИПАЛЬНОГО РАЙОНА</w:t>
      </w:r>
    </w:p>
    <w:p w:rsidR="00960A80" w:rsidRPr="008319A7" w:rsidRDefault="00960A80" w:rsidP="00960A80">
      <w:pPr>
        <w:jc w:val="center"/>
      </w:pPr>
      <w:r w:rsidRPr="008319A7">
        <w:t xml:space="preserve"> (МБДОУ «Детский сад № 1 «Сказка» с. Ачхой-Мартан» </w:t>
      </w:r>
    </w:p>
    <w:p w:rsidR="00960A80" w:rsidRPr="008319A7" w:rsidRDefault="00960A80" w:rsidP="00960A80">
      <w:pPr>
        <w:jc w:val="center"/>
      </w:pPr>
      <w:r w:rsidRPr="008319A7">
        <w:t>Ачхой-Мартановского муниципального района)</w:t>
      </w:r>
    </w:p>
    <w:p w:rsidR="00960A80" w:rsidRPr="00DF0404" w:rsidRDefault="00960A80" w:rsidP="00960A80">
      <w:pPr>
        <w:jc w:val="center"/>
      </w:pPr>
    </w:p>
    <w:p w:rsidR="00960A80" w:rsidRPr="00DF0404" w:rsidRDefault="00960A80" w:rsidP="00960A80">
      <w:pPr>
        <w:jc w:val="center"/>
        <w:rPr>
          <w:b/>
        </w:rPr>
      </w:pPr>
      <w:r w:rsidRPr="00DF0404">
        <w:t>МУ «Т</w:t>
      </w:r>
      <w:r w:rsidRPr="00DF0404">
        <w:rPr>
          <w:lang w:val="en-US"/>
        </w:rPr>
        <w:t>I</w:t>
      </w:r>
      <w:r w:rsidRPr="00DF0404">
        <w:t>ехьа-Мартанан муниципальни к</w:t>
      </w:r>
      <w:r w:rsidRPr="00DF0404">
        <w:rPr>
          <w:lang w:val="en-US"/>
        </w:rPr>
        <w:t>I</w:t>
      </w:r>
      <w:r w:rsidRPr="00DF0404">
        <w:t>оштан ШДО»</w:t>
      </w:r>
    </w:p>
    <w:p w:rsidR="00960A80" w:rsidRPr="00DF0404" w:rsidRDefault="00960A80" w:rsidP="00960A8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Т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960A80" w:rsidRPr="00DF0404" w:rsidRDefault="00960A80" w:rsidP="00960A8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 xml:space="preserve">муниципальни бюджетни школазхойн учреждени </w:t>
      </w:r>
    </w:p>
    <w:p w:rsidR="00960A80" w:rsidRPr="00DF0404" w:rsidRDefault="00960A80" w:rsidP="00960A8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«Т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960A80" w:rsidRPr="008319A7" w:rsidRDefault="00960A80" w:rsidP="00960A80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(Т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>ехьа-Мартанан муниципальни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 xml:space="preserve">оштан МБШДУ </w:t>
      </w:r>
    </w:p>
    <w:p w:rsidR="00960A80" w:rsidRPr="008319A7" w:rsidRDefault="00960A80" w:rsidP="00960A80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«Т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>ехьа-Мартанан юьртан № 1 йолу берийн беш «Сказка»)</w:t>
      </w: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42743E" w:rsidRPr="0042743E" w:rsidRDefault="0042743E" w:rsidP="004268AD">
      <w:pPr>
        <w:spacing w:line="240" w:lineRule="auto"/>
        <w:ind w:right="1134"/>
        <w:rPr>
          <w:sz w:val="28"/>
          <w:szCs w:val="28"/>
        </w:rPr>
      </w:pPr>
    </w:p>
    <w:p w:rsidR="00415425" w:rsidRPr="0042743E" w:rsidRDefault="00415425" w:rsidP="0042743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4268AD" w:rsidRPr="00960A80" w:rsidRDefault="008C7E4B" w:rsidP="00E10F2E">
      <w:pPr>
        <w:spacing w:line="240" w:lineRule="auto"/>
        <w:ind w:left="850" w:right="1134"/>
        <w:jc w:val="center"/>
        <w:rPr>
          <w:b/>
          <w:bCs/>
          <w:sz w:val="36"/>
          <w:szCs w:val="36"/>
        </w:rPr>
      </w:pPr>
      <w:r w:rsidRPr="00960A80">
        <w:rPr>
          <w:b/>
          <w:bCs/>
          <w:sz w:val="36"/>
          <w:szCs w:val="36"/>
        </w:rPr>
        <w:t>ОТЧЕТ</w:t>
      </w:r>
    </w:p>
    <w:p w:rsidR="00415425" w:rsidRPr="00960A80" w:rsidRDefault="008C7E4B" w:rsidP="00E10F2E">
      <w:pPr>
        <w:spacing w:line="240" w:lineRule="auto"/>
        <w:ind w:left="850" w:right="1134"/>
        <w:jc w:val="center"/>
        <w:rPr>
          <w:b/>
          <w:bCs/>
          <w:sz w:val="36"/>
          <w:szCs w:val="36"/>
        </w:rPr>
      </w:pPr>
      <w:r w:rsidRPr="00960A80">
        <w:rPr>
          <w:b/>
          <w:bCs/>
          <w:sz w:val="36"/>
          <w:szCs w:val="36"/>
        </w:rPr>
        <w:t>ПО РЕЗУЛЬТАТАМ САМООБСЛЕДОВАНИЯ</w:t>
      </w:r>
    </w:p>
    <w:p w:rsidR="00960A80" w:rsidRPr="00960A80" w:rsidRDefault="00960A80" w:rsidP="00960A80">
      <w:pPr>
        <w:jc w:val="center"/>
        <w:rPr>
          <w:b/>
          <w:sz w:val="32"/>
          <w:szCs w:val="36"/>
        </w:rPr>
      </w:pPr>
      <w:r w:rsidRPr="00960A80">
        <w:rPr>
          <w:b/>
          <w:sz w:val="32"/>
          <w:szCs w:val="36"/>
        </w:rPr>
        <w:t xml:space="preserve">МБДОУ «Детский сад № 1 «Сказка» с. Ачхой-Мартан» </w:t>
      </w:r>
    </w:p>
    <w:p w:rsidR="00960A80" w:rsidRPr="00960A80" w:rsidRDefault="00960A80" w:rsidP="00960A80">
      <w:pPr>
        <w:spacing w:line="240" w:lineRule="auto"/>
        <w:ind w:left="850" w:right="1134"/>
        <w:jc w:val="center"/>
        <w:rPr>
          <w:b/>
          <w:sz w:val="32"/>
          <w:szCs w:val="36"/>
        </w:rPr>
      </w:pPr>
      <w:r w:rsidRPr="00960A80">
        <w:rPr>
          <w:b/>
          <w:sz w:val="32"/>
          <w:szCs w:val="36"/>
        </w:rPr>
        <w:t>Ачхой-Мартановского муниципального района</w:t>
      </w:r>
    </w:p>
    <w:p w:rsidR="008C7E4B" w:rsidRPr="00960A80" w:rsidRDefault="00521882" w:rsidP="00960A80">
      <w:pPr>
        <w:spacing w:line="240" w:lineRule="auto"/>
        <w:ind w:left="850" w:right="1134"/>
        <w:jc w:val="center"/>
        <w:rPr>
          <w:b/>
          <w:bCs/>
          <w:sz w:val="32"/>
          <w:szCs w:val="36"/>
        </w:rPr>
      </w:pPr>
      <w:r w:rsidRPr="00960A80">
        <w:rPr>
          <w:b/>
          <w:bCs/>
          <w:sz w:val="36"/>
          <w:szCs w:val="36"/>
        </w:rPr>
        <w:t>з</w:t>
      </w:r>
      <w:r w:rsidR="004268AD" w:rsidRPr="00960A80">
        <w:rPr>
          <w:b/>
          <w:bCs/>
          <w:sz w:val="36"/>
          <w:szCs w:val="36"/>
        </w:rPr>
        <w:t>а</w:t>
      </w:r>
      <w:r w:rsidRPr="00960A80">
        <w:rPr>
          <w:b/>
          <w:bCs/>
          <w:sz w:val="36"/>
          <w:szCs w:val="36"/>
        </w:rPr>
        <w:t xml:space="preserve"> </w:t>
      </w:r>
      <w:r w:rsidR="00416D66" w:rsidRPr="00960A80">
        <w:rPr>
          <w:b/>
          <w:bCs/>
          <w:sz w:val="36"/>
          <w:szCs w:val="36"/>
        </w:rPr>
        <w:t>201</w:t>
      </w:r>
      <w:r w:rsidR="00E10F2E" w:rsidRPr="00960A80">
        <w:rPr>
          <w:b/>
          <w:bCs/>
          <w:sz w:val="36"/>
          <w:szCs w:val="36"/>
        </w:rPr>
        <w:t>8</w:t>
      </w:r>
      <w:r w:rsidRPr="00960A80">
        <w:rPr>
          <w:b/>
          <w:bCs/>
          <w:sz w:val="36"/>
          <w:szCs w:val="36"/>
        </w:rPr>
        <w:t xml:space="preserve"> </w:t>
      </w:r>
      <w:r w:rsidR="005E235B" w:rsidRPr="00960A80">
        <w:rPr>
          <w:b/>
          <w:bCs/>
          <w:sz w:val="36"/>
          <w:szCs w:val="36"/>
        </w:rPr>
        <w:t>учебный год</w:t>
      </w:r>
    </w:p>
    <w:p w:rsidR="008C7E4B" w:rsidRPr="00E10F2E" w:rsidRDefault="008C7E4B" w:rsidP="005E235B">
      <w:pPr>
        <w:spacing w:line="240" w:lineRule="auto"/>
        <w:ind w:left="850" w:right="1134"/>
        <w:jc w:val="center"/>
        <w:rPr>
          <w:b/>
          <w:bCs/>
          <w:sz w:val="36"/>
          <w:szCs w:val="36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jc w:val="right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ind w:left="850" w:right="1134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Default="008C7E4B" w:rsidP="0042743E">
      <w:pPr>
        <w:spacing w:line="240" w:lineRule="auto"/>
        <w:rPr>
          <w:sz w:val="28"/>
          <w:szCs w:val="28"/>
        </w:rPr>
      </w:pPr>
    </w:p>
    <w:p w:rsidR="004268AD" w:rsidRDefault="004268AD" w:rsidP="0042743E">
      <w:pPr>
        <w:spacing w:line="240" w:lineRule="auto"/>
        <w:rPr>
          <w:sz w:val="28"/>
          <w:szCs w:val="28"/>
        </w:rPr>
      </w:pPr>
    </w:p>
    <w:p w:rsidR="004268AD" w:rsidRPr="0042743E" w:rsidRDefault="004268AD" w:rsidP="0042743E">
      <w:pPr>
        <w:spacing w:line="240" w:lineRule="auto"/>
        <w:rPr>
          <w:sz w:val="28"/>
          <w:szCs w:val="28"/>
        </w:rPr>
      </w:pPr>
    </w:p>
    <w:p w:rsidR="00707944" w:rsidRPr="0042743E" w:rsidRDefault="00707944" w:rsidP="0042743E">
      <w:pPr>
        <w:spacing w:line="240" w:lineRule="auto"/>
        <w:rPr>
          <w:sz w:val="28"/>
          <w:szCs w:val="28"/>
        </w:rPr>
      </w:pPr>
    </w:p>
    <w:p w:rsidR="009719A6" w:rsidRPr="0042743E" w:rsidRDefault="00960A80" w:rsidP="004268A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с.Ачхой-Мартан</w:t>
      </w:r>
    </w:p>
    <w:p w:rsidR="008C7E4B" w:rsidRPr="0042743E" w:rsidRDefault="008C7E4B" w:rsidP="0042743E">
      <w:pPr>
        <w:spacing w:line="240" w:lineRule="auto"/>
        <w:jc w:val="center"/>
        <w:rPr>
          <w:b/>
          <w:bCs/>
          <w:sz w:val="28"/>
          <w:szCs w:val="28"/>
          <w:lang w:eastAsia="ru-RU"/>
        </w:rPr>
      </w:pPr>
      <w:r w:rsidRPr="0042743E">
        <w:rPr>
          <w:b/>
          <w:bCs/>
          <w:sz w:val="28"/>
          <w:szCs w:val="28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 </w:t>
      </w: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Самобследование проводилось в соответствии с требованиями:</w:t>
      </w: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</w:t>
      </w: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-  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приказазаведующего ДОУ от </w:t>
      </w:r>
      <w:r w:rsidR="005E26B3" w:rsidRPr="0042743E">
        <w:rPr>
          <w:sz w:val="28"/>
          <w:szCs w:val="28"/>
          <w:lang w:eastAsia="ru-RU"/>
        </w:rPr>
        <w:t xml:space="preserve">27.05.2015 № 62 </w:t>
      </w:r>
      <w:r w:rsidRPr="0042743E">
        <w:rPr>
          <w:sz w:val="28"/>
          <w:szCs w:val="28"/>
          <w:lang w:eastAsia="ru-RU"/>
        </w:rPr>
        <w:t xml:space="preserve"> о/д «О сроках и форме проведения самообследования, составе лиц, привлекаемых для его проведения» </w:t>
      </w:r>
    </w:p>
    <w:p w:rsidR="008C7E4B" w:rsidRPr="0042743E" w:rsidRDefault="008C7E4B" w:rsidP="0042743E">
      <w:pPr>
        <w:pStyle w:val="Default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 xml:space="preserve">Цель самообследования: </w:t>
      </w: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>-  обеспечение доступности и открытости информации о</w:t>
      </w:r>
      <w:r w:rsidR="004268AD">
        <w:rPr>
          <w:sz w:val="28"/>
          <w:szCs w:val="28"/>
        </w:rPr>
        <w:t xml:space="preserve"> деятельности М</w:t>
      </w:r>
      <w:r w:rsidR="005D2FA1" w:rsidRPr="0042743E">
        <w:rPr>
          <w:sz w:val="28"/>
          <w:szCs w:val="28"/>
        </w:rPr>
        <w:t>Б</w:t>
      </w:r>
      <w:r w:rsidR="003F515D" w:rsidRPr="0042743E">
        <w:rPr>
          <w:sz w:val="28"/>
          <w:szCs w:val="28"/>
        </w:rPr>
        <w:t>Д</w:t>
      </w:r>
      <w:r w:rsidR="005D2FA1" w:rsidRPr="0042743E">
        <w:rPr>
          <w:sz w:val="28"/>
          <w:szCs w:val="28"/>
        </w:rPr>
        <w:t>ОУ</w:t>
      </w:r>
      <w:r w:rsidR="004268AD">
        <w:rPr>
          <w:sz w:val="28"/>
          <w:szCs w:val="28"/>
        </w:rPr>
        <w:t xml:space="preserve"> «Д</w:t>
      </w:r>
      <w:r w:rsidR="003F515D" w:rsidRPr="0042743E">
        <w:rPr>
          <w:sz w:val="28"/>
          <w:szCs w:val="28"/>
        </w:rPr>
        <w:t>етс</w:t>
      </w:r>
      <w:r w:rsidR="004268AD">
        <w:rPr>
          <w:sz w:val="28"/>
          <w:szCs w:val="28"/>
        </w:rPr>
        <w:t>кий сад</w:t>
      </w:r>
      <w:r w:rsidR="003F515D" w:rsidRPr="0042743E">
        <w:rPr>
          <w:sz w:val="28"/>
          <w:szCs w:val="28"/>
        </w:rPr>
        <w:t xml:space="preserve"> №</w:t>
      </w:r>
      <w:r w:rsidR="004268AD">
        <w:rPr>
          <w:sz w:val="28"/>
          <w:szCs w:val="28"/>
        </w:rPr>
        <w:t>1</w:t>
      </w:r>
      <w:r w:rsidR="003F515D" w:rsidRPr="0042743E">
        <w:rPr>
          <w:sz w:val="28"/>
          <w:szCs w:val="28"/>
        </w:rPr>
        <w:t xml:space="preserve"> «</w:t>
      </w:r>
      <w:r w:rsidR="004268AD">
        <w:rPr>
          <w:sz w:val="28"/>
          <w:szCs w:val="28"/>
        </w:rPr>
        <w:t>Сказка</w:t>
      </w:r>
      <w:r w:rsidR="003F515D" w:rsidRPr="0042743E">
        <w:rPr>
          <w:sz w:val="28"/>
          <w:szCs w:val="28"/>
        </w:rPr>
        <w:t>»</w:t>
      </w:r>
      <w:r w:rsidR="004268AD">
        <w:rPr>
          <w:sz w:val="28"/>
          <w:szCs w:val="28"/>
        </w:rPr>
        <w:t xml:space="preserve"> с.Ачхой-Мартан»</w:t>
      </w:r>
      <w:r w:rsidRPr="0042743E">
        <w:rPr>
          <w:sz w:val="28"/>
          <w:szCs w:val="28"/>
        </w:rPr>
        <w:t>.</w:t>
      </w:r>
    </w:p>
    <w:p w:rsidR="008C7E4B" w:rsidRPr="0042743E" w:rsidRDefault="008C7E4B" w:rsidP="0042743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sz w:val="28"/>
          <w:szCs w:val="28"/>
          <w:lang w:eastAsia="ru-RU"/>
        </w:rPr>
      </w:pPr>
      <w:r w:rsidRPr="0042743E">
        <w:rPr>
          <w:spacing w:val="-6"/>
          <w:sz w:val="28"/>
          <w:szCs w:val="28"/>
          <w:lang w:eastAsia="ru-RU"/>
        </w:rPr>
        <w:t xml:space="preserve">Форма проведения самообследования – отчет, </w:t>
      </w:r>
      <w:r w:rsidRPr="0042743E">
        <w:rPr>
          <w:sz w:val="28"/>
          <w:szCs w:val="28"/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743E" w:rsidRPr="0042743E" w:rsidRDefault="0042743E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8C7E4B" w:rsidRDefault="008C7E4B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68AD" w:rsidRDefault="004268AD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68AD" w:rsidRDefault="004268AD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960A80" w:rsidRDefault="00960A80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68AD" w:rsidRDefault="004268AD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4268AD" w:rsidRDefault="004268AD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2D3FBD" w:rsidRPr="0042743E" w:rsidRDefault="002D3FBD" w:rsidP="0042743E">
      <w:pPr>
        <w:tabs>
          <w:tab w:val="left" w:pos="6660"/>
        </w:tabs>
        <w:spacing w:line="240" w:lineRule="auto"/>
        <w:rPr>
          <w:sz w:val="28"/>
          <w:szCs w:val="28"/>
        </w:rPr>
      </w:pPr>
    </w:p>
    <w:p w:rsidR="008C7E4B" w:rsidRPr="0042743E" w:rsidRDefault="008C7E4B" w:rsidP="0042743E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42743E">
        <w:rPr>
          <w:b/>
          <w:bCs/>
          <w:sz w:val="28"/>
          <w:szCs w:val="28"/>
          <w:lang w:eastAsia="ru-RU"/>
        </w:rPr>
        <w:t>1. Оценка образовательной деятельности.</w:t>
      </w:r>
    </w:p>
    <w:p w:rsidR="008C7E4B" w:rsidRPr="0042743E" w:rsidRDefault="008C7E4B" w:rsidP="0042743E">
      <w:pPr>
        <w:spacing w:line="240" w:lineRule="auto"/>
        <w:ind w:firstLine="567"/>
        <w:rPr>
          <w:b/>
          <w:bCs/>
          <w:sz w:val="28"/>
          <w:szCs w:val="28"/>
          <w:lang w:eastAsia="ru-RU"/>
        </w:rPr>
      </w:pPr>
    </w:p>
    <w:p w:rsidR="008C7E4B" w:rsidRPr="0042743E" w:rsidRDefault="008C7E4B" w:rsidP="0042743E">
      <w:pPr>
        <w:spacing w:line="240" w:lineRule="auto"/>
        <w:rPr>
          <w:b/>
          <w:bCs/>
          <w:sz w:val="28"/>
          <w:szCs w:val="28"/>
          <w:lang w:eastAsia="ru-RU"/>
        </w:rPr>
      </w:pPr>
      <w:r w:rsidRPr="0042743E">
        <w:rPr>
          <w:b/>
          <w:bCs/>
          <w:sz w:val="28"/>
          <w:szCs w:val="28"/>
          <w:lang w:eastAsia="ru-RU"/>
        </w:rPr>
        <w:t xml:space="preserve"> Общая характеристика образовательной организации </w:t>
      </w:r>
    </w:p>
    <w:p w:rsidR="008C7E4B" w:rsidRPr="0042743E" w:rsidRDefault="008C7E4B" w:rsidP="0042743E">
      <w:pPr>
        <w:spacing w:line="240" w:lineRule="auto"/>
        <w:ind w:firstLine="567"/>
        <w:rPr>
          <w:b/>
          <w:bCs/>
          <w:sz w:val="28"/>
          <w:szCs w:val="28"/>
          <w:lang w:eastAsia="ru-RU"/>
        </w:rPr>
      </w:pPr>
    </w:p>
    <w:p w:rsidR="00905890" w:rsidRPr="005C784E" w:rsidRDefault="00905890" w:rsidP="00905890">
      <w:pPr>
        <w:spacing w:line="240" w:lineRule="auto"/>
        <w:rPr>
          <w:sz w:val="28"/>
        </w:rPr>
      </w:pPr>
      <w:r w:rsidRPr="0042743E">
        <w:rPr>
          <w:iCs/>
          <w:sz w:val="28"/>
          <w:szCs w:val="28"/>
          <w:u w:val="single"/>
          <w:lang w:eastAsia="ru-RU"/>
        </w:rPr>
        <w:t>Полное наименование:</w:t>
      </w:r>
      <w:r>
        <w:rPr>
          <w:sz w:val="28"/>
          <w:szCs w:val="28"/>
          <w:lang w:eastAsia="ru-RU"/>
        </w:rPr>
        <w:t>Муниципальное</w:t>
      </w:r>
      <w:r w:rsidRPr="0042743E">
        <w:rPr>
          <w:sz w:val="28"/>
          <w:szCs w:val="28"/>
          <w:lang w:eastAsia="ru-RU"/>
        </w:rPr>
        <w:t xml:space="preserve"> бюджетное дошкольного образовательное учреждение</w:t>
      </w:r>
      <w:r>
        <w:rPr>
          <w:sz w:val="28"/>
          <w:szCs w:val="28"/>
          <w:lang w:eastAsia="ru-RU"/>
        </w:rPr>
        <w:t xml:space="preserve"> «Детский сад №1</w:t>
      </w:r>
      <w:r w:rsidRPr="0042743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Сказка</w:t>
      </w:r>
      <w:r w:rsidRPr="0042743E">
        <w:rPr>
          <w:sz w:val="28"/>
          <w:szCs w:val="28"/>
          <w:lang w:eastAsia="ru-RU"/>
        </w:rPr>
        <w:t>»</w:t>
      </w:r>
      <w:r w:rsidRPr="00BD7EA4">
        <w:rPr>
          <w:sz w:val="28"/>
        </w:rPr>
        <w:t>«Сказка»с. Ачхой-Мартан»Ачхой-Мартановского муниципального района</w:t>
      </w:r>
      <w:r w:rsidRPr="0042743E">
        <w:rPr>
          <w:sz w:val="28"/>
          <w:szCs w:val="28"/>
          <w:lang w:eastAsia="ru-RU"/>
        </w:rPr>
        <w:t xml:space="preserve"> Чеченской  Республики  (Далее – ДОУ)</w:t>
      </w:r>
    </w:p>
    <w:p w:rsidR="00905890" w:rsidRPr="005C784E" w:rsidRDefault="00905890" w:rsidP="00905890">
      <w:pPr>
        <w:rPr>
          <w:sz w:val="28"/>
        </w:rPr>
      </w:pPr>
      <w:r w:rsidRPr="0042743E">
        <w:rPr>
          <w:iCs/>
          <w:sz w:val="28"/>
          <w:szCs w:val="28"/>
          <w:u w:val="single"/>
          <w:lang w:eastAsia="ru-RU"/>
        </w:rPr>
        <w:t>Сокращенное наименование</w:t>
      </w:r>
      <w:r w:rsidRPr="0042743E">
        <w:rPr>
          <w:sz w:val="28"/>
          <w:szCs w:val="28"/>
          <w:lang w:eastAsia="ru-RU"/>
        </w:rPr>
        <w:t xml:space="preserve">:  </w:t>
      </w:r>
      <w:r w:rsidRPr="00BD7EA4">
        <w:rPr>
          <w:sz w:val="28"/>
        </w:rPr>
        <w:t>МБДОУ «Детский сад №1 «Сказка»</w:t>
      </w:r>
      <w:r>
        <w:rPr>
          <w:sz w:val="28"/>
        </w:rPr>
        <w:t xml:space="preserve"> с. Ачхой- </w:t>
      </w:r>
      <w:r w:rsidRPr="00BD7EA4">
        <w:rPr>
          <w:sz w:val="28"/>
        </w:rPr>
        <w:t>Мартан»Ачхой-Мартановского муниципального района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Место нахождения (юридический и фактический адрес), место хранения документов: </w:t>
      </w:r>
      <w:r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3666</w:t>
      </w: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00</w:t>
      </w:r>
      <w:r w:rsidRPr="004274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Чеченская 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с.Ачхой-Мартан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D7EA4">
        <w:rPr>
          <w:rFonts w:ascii="Times New Roman" w:hAnsi="Times New Roman" w:cs="Times New Roman"/>
          <w:sz w:val="28"/>
        </w:rPr>
        <w:t>Ачхой-Мар</w:t>
      </w:r>
      <w:r>
        <w:rPr>
          <w:rFonts w:ascii="Times New Roman" w:hAnsi="Times New Roman" w:cs="Times New Roman"/>
          <w:sz w:val="28"/>
        </w:rPr>
        <w:t>тановский муниципальный район, ул., Р.Асхабова,9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телефон: 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>8(9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9973141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Информационный сайт: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743E">
        <w:rPr>
          <w:iCs/>
          <w:sz w:val="28"/>
          <w:szCs w:val="28"/>
          <w:u w:val="single"/>
        </w:rPr>
        <w:t>Электронный адрес:</w:t>
      </w:r>
      <w:r w:rsidR="00960A80">
        <w:rPr>
          <w:iCs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asia</w:t>
      </w:r>
      <w:r w:rsidRPr="005C784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dubaeva</w:t>
      </w:r>
      <w:r w:rsidRPr="0042743E">
        <w:rPr>
          <w:sz w:val="28"/>
          <w:szCs w:val="28"/>
          <w:u w:val="single"/>
        </w:rPr>
        <w:t>@</w:t>
      </w:r>
      <w:r w:rsidR="00EE4C38">
        <w:rPr>
          <w:sz w:val="28"/>
          <w:szCs w:val="28"/>
          <w:u w:val="single"/>
          <w:lang w:val="en-US"/>
        </w:rPr>
        <w:t>yandex</w:t>
      </w:r>
      <w:r w:rsidRPr="0042743E">
        <w:rPr>
          <w:sz w:val="28"/>
          <w:szCs w:val="28"/>
          <w:u w:val="single"/>
        </w:rPr>
        <w:t>.</w:t>
      </w:r>
      <w:r w:rsidRPr="0042743E">
        <w:rPr>
          <w:sz w:val="28"/>
          <w:szCs w:val="28"/>
          <w:u w:val="single"/>
          <w:lang w:val="en-US"/>
        </w:rPr>
        <w:t>ru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Тип: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  дошкольное образовательное учреждение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Вид: 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Организационно-правовая форма:</w:t>
      </w:r>
      <w:r w:rsidR="00960A8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муниципальноебюджетное дошкольное образовательное 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Режим работы: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в режиме полного дня (12-часового пребывания),с 7.00 до 19.00 часов, в режиме 5-дневной рабочей недели.</w:t>
      </w:r>
    </w:p>
    <w:p w:rsidR="00905890" w:rsidRPr="0042743E" w:rsidRDefault="00905890" w:rsidP="00905890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Руководитель организации: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  заведующий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Арсамекова</w:t>
      </w:r>
      <w:r w:rsidR="00960A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Эвилина</w:t>
      </w:r>
      <w:r w:rsidR="00960A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Сибирьевна</w:t>
      </w:r>
      <w:r w:rsidRPr="004274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743E">
        <w:rPr>
          <w:iCs/>
          <w:sz w:val="28"/>
          <w:szCs w:val="28"/>
          <w:u w:val="single"/>
        </w:rPr>
        <w:t>Учредитель</w:t>
      </w:r>
      <w:r w:rsidRPr="0042743E">
        <w:rPr>
          <w:sz w:val="28"/>
          <w:szCs w:val="28"/>
        </w:rPr>
        <w:t xml:space="preserve">: </w:t>
      </w:r>
      <w:r>
        <w:rPr>
          <w:sz w:val="28"/>
          <w:szCs w:val="28"/>
        </w:rPr>
        <w:t>муниципальное учреждение отдел дошкольного образования Ачхой-Мартановского муниципального района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743E">
        <w:rPr>
          <w:sz w:val="28"/>
          <w:szCs w:val="28"/>
          <w:u w:val="single"/>
        </w:rPr>
        <w:t xml:space="preserve">Место нахождения, </w:t>
      </w:r>
      <w:r>
        <w:rPr>
          <w:sz w:val="28"/>
          <w:szCs w:val="28"/>
          <w:u w:val="single"/>
        </w:rPr>
        <w:t>с.Ачхой-Мартан, ул.Почтовая,3.</w:t>
      </w:r>
    </w:p>
    <w:p w:rsidR="00905890" w:rsidRPr="0042743E" w:rsidRDefault="00905890" w:rsidP="00905890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Телефон: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743E">
        <w:rPr>
          <w:iCs/>
          <w:sz w:val="28"/>
          <w:szCs w:val="28"/>
          <w:u w:val="single"/>
        </w:rPr>
        <w:t>Электронный адрес:</w:t>
      </w:r>
      <w:r>
        <w:rPr>
          <w:sz w:val="28"/>
          <w:szCs w:val="28"/>
          <w:u w:val="single"/>
          <w:shd w:val="clear" w:color="auto" w:fill="FFFFFF"/>
          <w:lang w:val="en-US"/>
        </w:rPr>
        <w:t>odoach</w:t>
      </w:r>
      <w:r>
        <w:rPr>
          <w:sz w:val="28"/>
          <w:szCs w:val="28"/>
          <w:u w:val="single"/>
          <w:shd w:val="clear" w:color="auto" w:fill="FFFFFF"/>
        </w:rPr>
        <w:t>@</w:t>
      </w:r>
      <w:r>
        <w:rPr>
          <w:sz w:val="28"/>
          <w:szCs w:val="28"/>
          <w:u w:val="single"/>
          <w:shd w:val="clear" w:color="auto" w:fill="FFFFFF"/>
          <w:lang w:val="en-US"/>
        </w:rPr>
        <w:t>yandex</w:t>
      </w:r>
      <w:r w:rsidRPr="0042743E">
        <w:rPr>
          <w:sz w:val="28"/>
          <w:szCs w:val="28"/>
          <w:u w:val="single"/>
          <w:shd w:val="clear" w:color="auto" w:fill="FFFFFF"/>
        </w:rPr>
        <w:t>.ru</w:t>
      </w:r>
    </w:p>
    <w:p w:rsidR="00905890" w:rsidRPr="0042743E" w:rsidRDefault="00905890" w:rsidP="00905890">
      <w:pPr>
        <w:spacing w:line="240" w:lineRule="auto"/>
        <w:jc w:val="both"/>
        <w:rPr>
          <w:iCs/>
          <w:sz w:val="28"/>
          <w:szCs w:val="28"/>
          <w:u w:val="single"/>
          <w:lang w:eastAsia="ru-RU"/>
        </w:rPr>
      </w:pPr>
      <w:r w:rsidRPr="0042743E">
        <w:rPr>
          <w:iCs/>
          <w:sz w:val="28"/>
          <w:szCs w:val="28"/>
          <w:u w:val="single"/>
          <w:lang w:eastAsia="ru-RU"/>
        </w:rPr>
        <w:t>Система договорных отношений, регламентирующих деятельность детского сада  представлена:</w:t>
      </w:r>
    </w:p>
    <w:p w:rsidR="00905890" w:rsidRPr="0042743E" w:rsidRDefault="00905890" w:rsidP="00905890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- Договором о взаимоотношениях между ДОУ  и Учредителем; </w:t>
      </w:r>
    </w:p>
    <w:p w:rsidR="00905890" w:rsidRPr="0042743E" w:rsidRDefault="00905890" w:rsidP="00905890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- Трудовым договором с руководителем ДОУ; </w:t>
      </w:r>
    </w:p>
    <w:p w:rsidR="00905890" w:rsidRPr="0042743E" w:rsidRDefault="00905890" w:rsidP="00905890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- Коллективным договором; </w:t>
      </w:r>
    </w:p>
    <w:p w:rsidR="00905890" w:rsidRPr="00A56C45" w:rsidRDefault="00905890" w:rsidP="00905890">
      <w:pPr>
        <w:spacing w:line="240" w:lineRule="auto"/>
        <w:ind w:left="567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Договором с родителями.</w:t>
      </w:r>
    </w:p>
    <w:p w:rsidR="00905890" w:rsidRPr="0042743E" w:rsidRDefault="00905890" w:rsidP="00905890">
      <w:pPr>
        <w:pStyle w:val="Default"/>
        <w:jc w:val="both"/>
        <w:rPr>
          <w:iCs/>
          <w:color w:val="auto"/>
          <w:sz w:val="28"/>
          <w:szCs w:val="28"/>
          <w:u w:val="single"/>
        </w:rPr>
      </w:pPr>
      <w:r w:rsidRPr="0042743E">
        <w:rPr>
          <w:iCs/>
          <w:color w:val="auto"/>
          <w:sz w:val="28"/>
          <w:szCs w:val="28"/>
          <w:u w:val="single"/>
        </w:rPr>
        <w:t xml:space="preserve">Наличие и реквизиты документов ДОУ: </w:t>
      </w:r>
    </w:p>
    <w:p w:rsidR="00905890" w:rsidRPr="00B531F9" w:rsidRDefault="00734F9C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905890" w:rsidRPr="0042743E">
          <w:rPr>
            <w:rFonts w:ascii="Times New Roman" w:hAnsi="Times New Roman" w:cs="Times New Roman"/>
            <w:sz w:val="28"/>
            <w:szCs w:val="28"/>
          </w:rPr>
          <w:t>Устав детского сада</w:t>
        </w:r>
      </w:hyperlink>
      <w:r w:rsidR="00905890" w:rsidRPr="0042743E">
        <w:rPr>
          <w:rFonts w:ascii="Times New Roman" w:hAnsi="Times New Roman" w:cs="Times New Roman"/>
          <w:sz w:val="28"/>
          <w:szCs w:val="28"/>
        </w:rPr>
        <w:t xml:space="preserve">: </w:t>
      </w:r>
      <w:r w:rsidR="00905890" w:rsidRPr="00427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 </w:t>
      </w:r>
      <w:r w:rsidR="00905890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</w:t>
      </w:r>
      <w:r w:rsidR="00905890" w:rsidRPr="00427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 приказом </w:t>
      </w:r>
      <w:r w:rsidR="00905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МУ ОДО Ачхой-Мартановского муниципального района </w:t>
      </w:r>
      <w:r w:rsidR="00905890" w:rsidRPr="0042743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905890" w:rsidRPr="004274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05890">
        <w:rPr>
          <w:rFonts w:ascii="Times New Roman" w:hAnsi="Times New Roman" w:cs="Times New Roman"/>
          <w:sz w:val="28"/>
          <w:szCs w:val="28"/>
          <w:shd w:val="clear" w:color="auto" w:fill="FFFFFF"/>
        </w:rPr>
        <w:t>21.12.2015</w:t>
      </w:r>
      <w:r w:rsidR="00905890" w:rsidRPr="00427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Согласован Распоряжением </w:t>
      </w:r>
      <w:r w:rsidR="00905890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Ачхой-Мартановского муниципального района А.Ш.Сельмурзаевым от 21.12.2015г.</w:t>
      </w:r>
    </w:p>
    <w:p w:rsidR="00905890" w:rsidRPr="0042743E" w:rsidRDefault="00905890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/>
          <w:sz w:val="28"/>
          <w:szCs w:val="28"/>
          <w:lang w:eastAsia="ru-RU"/>
        </w:rPr>
        <w:t>Лицензия на право ведения образовательной де</w:t>
      </w:r>
      <w:r>
        <w:rPr>
          <w:rFonts w:ascii="Times New Roman" w:hAnsi="Times New Roman"/>
          <w:sz w:val="28"/>
          <w:szCs w:val="28"/>
          <w:lang w:eastAsia="ru-RU"/>
        </w:rPr>
        <w:t>ятельности регистрационный № 2570 от «25</w:t>
      </w:r>
      <w:r w:rsidRPr="0042743E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февраля 2016</w:t>
      </w:r>
      <w:r w:rsidRPr="0042743E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905890" w:rsidRPr="0042743E" w:rsidRDefault="00905890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/>
          <w:sz w:val="28"/>
          <w:szCs w:val="28"/>
          <w:lang w:eastAsia="ru-RU"/>
        </w:rPr>
        <w:lastRenderedPageBreak/>
        <w:t>Свидетельство о государственной регистрации права на оперативное управление на  нежилое здание  от</w:t>
      </w:r>
      <w:r>
        <w:rPr>
          <w:rFonts w:ascii="Times New Roman" w:hAnsi="Times New Roman"/>
          <w:sz w:val="28"/>
          <w:szCs w:val="28"/>
          <w:lang w:eastAsia="ru-RU"/>
        </w:rPr>
        <w:t xml:space="preserve"> 12.10.2010</w:t>
      </w:r>
      <w:r w:rsidRPr="0042743E">
        <w:rPr>
          <w:rFonts w:ascii="Times New Roman" w:hAnsi="Times New Roman"/>
          <w:sz w:val="28"/>
          <w:szCs w:val="28"/>
          <w:lang w:eastAsia="ru-RU"/>
        </w:rPr>
        <w:t xml:space="preserve">г. Серия 95 АА </w:t>
      </w:r>
      <w:r>
        <w:rPr>
          <w:rFonts w:ascii="Times New Roman" w:hAnsi="Times New Roman"/>
          <w:sz w:val="28"/>
          <w:szCs w:val="28"/>
          <w:lang w:eastAsia="ru-RU"/>
        </w:rPr>
        <w:t>№ 11</w:t>
      </w:r>
      <w:r w:rsidRPr="0042743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304</w:t>
      </w:r>
      <w:r w:rsidRPr="0042743E">
        <w:rPr>
          <w:rFonts w:ascii="Times New Roman" w:hAnsi="Times New Roman"/>
          <w:sz w:val="28"/>
          <w:szCs w:val="28"/>
          <w:lang w:eastAsia="ru-RU"/>
        </w:rPr>
        <w:t>;</w:t>
      </w:r>
    </w:p>
    <w:p w:rsidR="00905890" w:rsidRPr="0042743E" w:rsidRDefault="00905890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/>
          <w:sz w:val="28"/>
          <w:szCs w:val="28"/>
          <w:lang w:eastAsia="ru-RU"/>
        </w:rPr>
        <w:t>Свидетельство о государственной регистрации права на поль</w:t>
      </w:r>
      <w:r>
        <w:rPr>
          <w:rFonts w:ascii="Times New Roman" w:hAnsi="Times New Roman"/>
          <w:sz w:val="28"/>
          <w:szCs w:val="28"/>
          <w:lang w:eastAsia="ru-RU"/>
        </w:rPr>
        <w:t>зование земельным участком от 12.10.2010</w:t>
      </w:r>
      <w:r w:rsidRPr="0042743E">
        <w:rPr>
          <w:rFonts w:ascii="Times New Roman" w:hAnsi="Times New Roman"/>
          <w:sz w:val="28"/>
          <w:szCs w:val="28"/>
          <w:lang w:eastAsia="ru-RU"/>
        </w:rPr>
        <w:t>г.  Серия 95 АА 1</w:t>
      </w:r>
      <w:r>
        <w:rPr>
          <w:rFonts w:ascii="Times New Roman" w:hAnsi="Times New Roman"/>
          <w:sz w:val="28"/>
          <w:szCs w:val="28"/>
          <w:lang w:eastAsia="ru-RU"/>
        </w:rPr>
        <w:t>12303</w:t>
      </w:r>
      <w:r w:rsidRPr="0042743E">
        <w:rPr>
          <w:rFonts w:ascii="Times New Roman" w:hAnsi="Times New Roman"/>
          <w:sz w:val="28"/>
          <w:szCs w:val="28"/>
          <w:lang w:eastAsia="ru-RU"/>
        </w:rPr>
        <w:t>;</w:t>
      </w:r>
    </w:p>
    <w:p w:rsidR="00905890" w:rsidRPr="0042743E" w:rsidRDefault="00734F9C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9" w:history="1">
        <w:r w:rsidR="00905890" w:rsidRPr="0042743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государственной регистрации юридического лица</w:t>
        </w:r>
      </w:hyperlink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(ОГРН)  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1092033001158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>, выданное Межрайонной инспекцией ф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едеральной налоговой службы  № 3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по Чеченской Республике 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28.10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г. серия 20 № 001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1089424.</w:t>
      </w:r>
    </w:p>
    <w:p w:rsidR="00905890" w:rsidRPr="009902C8" w:rsidRDefault="00734F9C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10" w:history="1">
        <w:r w:rsidR="00905890" w:rsidRPr="0042743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, выданное Межрайонной инспекцией Федеральной налоговой службы № 4 по Чеченской Республике  </w:t>
      </w:r>
      <w:r w:rsidR="00905890" w:rsidRPr="009902C8">
        <w:rPr>
          <w:rFonts w:ascii="Times New Roman" w:hAnsi="Times New Roman" w:cs="Times New Roman"/>
          <w:sz w:val="28"/>
          <w:szCs w:val="28"/>
          <w:lang w:eastAsia="ru-RU"/>
        </w:rPr>
        <w:t xml:space="preserve"> (ИНН) –20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02003307 от 28.10.2009г.,</w:t>
      </w:r>
      <w:r w:rsidR="00905890" w:rsidRPr="009902C8">
        <w:rPr>
          <w:rFonts w:ascii="Times New Roman" w:hAnsi="Times New Roman" w:cs="Times New Roman"/>
          <w:sz w:val="28"/>
          <w:szCs w:val="28"/>
          <w:lang w:eastAsia="ru-RU"/>
        </w:rPr>
        <w:t xml:space="preserve"> серия 20 № 001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089424.</w:t>
      </w:r>
    </w:p>
    <w:p w:rsidR="00905890" w:rsidRPr="0042743E" w:rsidRDefault="00734F9C" w:rsidP="00905890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11" w:history="1">
        <w:r w:rsidR="00905890" w:rsidRPr="0042743E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внесении записи в Единый государст</w:t>
        </w:r>
        <w:r w:rsidR="00905890" w:rsidRPr="0042743E">
          <w:rPr>
            <w:rFonts w:ascii="Times New Roman" w:hAnsi="Times New Roman" w:cs="Times New Roman"/>
            <w:sz w:val="28"/>
            <w:szCs w:val="28"/>
          </w:rPr>
          <w:t>венный реестр юридических лиц</w:t>
        </w:r>
      </w:hyperlink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>, Межрайонная инспекция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налоговой службы № 3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по Чеченской Республике  (ЕГРЮЛ)– №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р 50003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09.12.2011</w:t>
      </w:r>
      <w:r w:rsidR="00905890" w:rsidRPr="0042743E">
        <w:rPr>
          <w:rFonts w:ascii="Times New Roman" w:hAnsi="Times New Roman" w:cs="Times New Roman"/>
          <w:sz w:val="28"/>
          <w:szCs w:val="28"/>
          <w:lang w:eastAsia="ru-RU"/>
        </w:rPr>
        <w:t xml:space="preserve"> г. серия 20 </w:t>
      </w:r>
      <w:r w:rsidR="00905890">
        <w:rPr>
          <w:rFonts w:ascii="Times New Roman" w:hAnsi="Times New Roman" w:cs="Times New Roman"/>
          <w:sz w:val="28"/>
          <w:szCs w:val="28"/>
          <w:lang w:eastAsia="ru-RU"/>
        </w:rPr>
        <w:t>№ 001089416.</w:t>
      </w:r>
    </w:p>
    <w:p w:rsidR="00905890" w:rsidRPr="0042743E" w:rsidRDefault="00905890" w:rsidP="0090589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43E">
        <w:rPr>
          <w:rFonts w:ascii="Times New Roman" w:hAnsi="Times New Roman" w:cs="Times New Roman"/>
          <w:sz w:val="28"/>
          <w:szCs w:val="28"/>
          <w:lang w:eastAsia="ru-RU"/>
        </w:rPr>
        <w:t>Лицензия медицинской деятельности №95-01-000315 от «21» октября 2013 г.;</w:t>
      </w:r>
    </w:p>
    <w:p w:rsidR="00905890" w:rsidRPr="0042743E" w:rsidRDefault="00905890" w:rsidP="00905890">
      <w:pPr>
        <w:pStyle w:val="Default"/>
        <w:ind w:left="360"/>
        <w:rPr>
          <w:color w:val="auto"/>
          <w:sz w:val="28"/>
          <w:szCs w:val="28"/>
        </w:rPr>
      </w:pPr>
      <w:r w:rsidRPr="0042743E">
        <w:rPr>
          <w:b/>
          <w:bCs/>
          <w:color w:val="auto"/>
          <w:sz w:val="28"/>
          <w:szCs w:val="28"/>
        </w:rPr>
        <w:t>Перечень документации по образовательной деятельности Положения</w:t>
      </w:r>
      <w:r w:rsidRPr="0042743E">
        <w:rPr>
          <w:color w:val="auto"/>
          <w:sz w:val="28"/>
          <w:szCs w:val="28"/>
        </w:rPr>
        <w:t xml:space="preserve">: 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rPr>
          <w:iCs/>
          <w:sz w:val="28"/>
          <w:szCs w:val="28"/>
          <w:u w:val="single"/>
          <w:lang w:eastAsia="ru-RU"/>
        </w:rPr>
      </w:pPr>
    </w:p>
    <w:p w:rsidR="00905890" w:rsidRDefault="00905890" w:rsidP="00905890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 xml:space="preserve">- Положение о порядке процедуры проведения оценки эффективности деятельности педагогических работников государственных дошкольных образовательных учреждений,                                                                               </w:t>
      </w:r>
    </w:p>
    <w:p w:rsidR="00905890" w:rsidRDefault="00905890" w:rsidP="00905890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 xml:space="preserve">- Положение о комиссии по оценке эффективности деятельности педагогических работников,                                                                                    </w:t>
      </w:r>
    </w:p>
    <w:p w:rsidR="00E10F2E" w:rsidRPr="00960A80" w:rsidRDefault="00905890" w:rsidP="00960A80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 xml:space="preserve">-Положение о нормах профессиональной этики педагогических работников ДОУ,                                                                                                                                                                                                               - Положение о создании и ведении сайта,                                                                      </w:t>
      </w:r>
      <w:r>
        <w:rPr>
          <w:sz w:val="28"/>
          <w:szCs w:val="28"/>
        </w:rPr>
        <w:t xml:space="preserve">                              - </w:t>
      </w:r>
      <w:r w:rsidRPr="0042743E">
        <w:rPr>
          <w:sz w:val="28"/>
          <w:szCs w:val="28"/>
        </w:rPr>
        <w:t xml:space="preserve">Положение о консультативном пункте,                                                                     - Положение об образовательной деятельности в ДОУ,                                                        </w:t>
      </w:r>
      <w:r>
        <w:rPr>
          <w:sz w:val="28"/>
          <w:szCs w:val="28"/>
        </w:rPr>
        <w:t xml:space="preserve">                             - </w:t>
      </w:r>
      <w:r w:rsidRPr="0042743E">
        <w:rPr>
          <w:sz w:val="28"/>
          <w:szCs w:val="28"/>
        </w:rPr>
        <w:t xml:space="preserve">Положение о тематической проверке в ДОУ,                                                                           - Положение об оперативном контроле в ДОУ,                                                                  - Положение об образовательной программе ДОУ,                                                                                                                                 - Положение о порядке приема и отчисления детей,                                                 - Положение об организации прогулок с воспитанниками,                                                 - Положение о языке образования в образовательной организации,                                                                                                               - Положение о психолого-медико-педагогическом консилиуме в ГБДОУ,                                                                                - Положение о методическом объединении педагогических работников,                                                             - Положение о педагогическом совете,                                                                               </w:t>
      </w:r>
      <w:r w:rsidRPr="0042743E">
        <w:rPr>
          <w:sz w:val="28"/>
          <w:szCs w:val="28"/>
        </w:rPr>
        <w:lastRenderedPageBreak/>
        <w:t xml:space="preserve">- Положение о родительском собрании,                                                                                        - Положение о родительском комитете,                                                                                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rPr>
          <w:b/>
          <w:iCs/>
          <w:sz w:val="28"/>
          <w:szCs w:val="28"/>
          <w:u w:val="single"/>
          <w:lang w:eastAsia="ru-RU"/>
        </w:rPr>
      </w:pPr>
      <w:r w:rsidRPr="0042743E">
        <w:rPr>
          <w:b/>
          <w:iCs/>
          <w:sz w:val="28"/>
          <w:szCs w:val="28"/>
          <w:u w:val="single"/>
          <w:lang w:eastAsia="ru-RU"/>
        </w:rPr>
        <w:t xml:space="preserve">Программы 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  «Программа развития ДОУ на 2014-2019 годы»;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  «Основная образовательная программа ДОУ;</w:t>
      </w:r>
    </w:p>
    <w:p w:rsidR="00905890" w:rsidRPr="0042743E" w:rsidRDefault="000B533A" w:rsidP="00905890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Парциальные программы.</w:t>
      </w:r>
    </w:p>
    <w:p w:rsidR="00905890" w:rsidRPr="0042743E" w:rsidRDefault="00905890" w:rsidP="00905890">
      <w:pPr>
        <w:pStyle w:val="Default"/>
        <w:jc w:val="both"/>
        <w:rPr>
          <w:iCs/>
          <w:color w:val="auto"/>
          <w:sz w:val="28"/>
          <w:szCs w:val="28"/>
          <w:u w:val="single"/>
        </w:rPr>
      </w:pPr>
    </w:p>
    <w:p w:rsidR="00905890" w:rsidRPr="0042743E" w:rsidRDefault="00905890" w:rsidP="00905890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42743E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Условия приема воспитанников в ДОУ</w:t>
      </w:r>
    </w:p>
    <w:p w:rsidR="00905890" w:rsidRPr="0042743E" w:rsidRDefault="00905890" w:rsidP="00905890">
      <w:pPr>
        <w:shd w:val="clear" w:color="auto" w:fill="FFFFFF"/>
        <w:spacing w:line="240" w:lineRule="auto"/>
        <w:ind w:right="22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 детский сад принимаются дети с 3 до 7лет в соответствии с электронной базой очередников.</w:t>
      </w:r>
    </w:p>
    <w:p w:rsidR="00905890" w:rsidRPr="004937DB" w:rsidRDefault="00905890" w:rsidP="00905890">
      <w:pPr>
        <w:shd w:val="clear" w:color="auto" w:fill="FFFFFF"/>
        <w:spacing w:line="240" w:lineRule="auto"/>
        <w:ind w:left="29" w:right="2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детей в М</w:t>
      </w:r>
      <w:r w:rsidRPr="0042743E">
        <w:rPr>
          <w:rFonts w:eastAsia="Calibri"/>
          <w:sz w:val="28"/>
          <w:szCs w:val="28"/>
        </w:rPr>
        <w:t xml:space="preserve">БДОУ  допускается на основании письменного заявления родителей (законных представителей) с учётом рекомендаций врача. Путевкой выданной </w:t>
      </w:r>
      <w:r>
        <w:rPr>
          <w:rFonts w:eastAsia="Calibri"/>
          <w:sz w:val="28"/>
          <w:szCs w:val="28"/>
        </w:rPr>
        <w:t>МУ ОДО Ачхой-Мартановского района.</w:t>
      </w:r>
    </w:p>
    <w:p w:rsidR="00905890" w:rsidRPr="004937DB" w:rsidRDefault="00905890" w:rsidP="00905890">
      <w:pPr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мест – 14</w:t>
      </w:r>
      <w:r w:rsidRPr="0042743E">
        <w:rPr>
          <w:rFonts w:eastAsia="Calibri"/>
          <w:sz w:val="28"/>
          <w:szCs w:val="28"/>
        </w:rPr>
        <w:t>0, фак</w:t>
      </w:r>
      <w:r>
        <w:rPr>
          <w:sz w:val="28"/>
          <w:szCs w:val="28"/>
        </w:rPr>
        <w:t>тически посещают детский сад 246</w:t>
      </w:r>
      <w:r w:rsidRPr="0042743E">
        <w:rPr>
          <w:rFonts w:eastAsia="Calibri"/>
          <w:sz w:val="28"/>
          <w:szCs w:val="28"/>
        </w:rPr>
        <w:t xml:space="preserve"> воспитанников.</w:t>
      </w:r>
    </w:p>
    <w:p w:rsidR="00905890" w:rsidRPr="0042743E" w:rsidRDefault="00905890" w:rsidP="00905890">
      <w:pPr>
        <w:shd w:val="clear" w:color="auto" w:fill="FFFFFF"/>
        <w:spacing w:line="240" w:lineRule="auto"/>
        <w:ind w:right="22"/>
        <w:jc w:val="both"/>
        <w:rPr>
          <w:rFonts w:eastAsia="Calibri"/>
          <w:sz w:val="28"/>
          <w:szCs w:val="28"/>
        </w:rPr>
      </w:pPr>
      <w:r w:rsidRPr="0042743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учреждении 6</w:t>
      </w:r>
      <w:r w:rsidRPr="0042743E">
        <w:rPr>
          <w:sz w:val="28"/>
          <w:szCs w:val="28"/>
        </w:rPr>
        <w:t xml:space="preserve"> групп общей численностью  </w:t>
      </w:r>
      <w:r>
        <w:rPr>
          <w:sz w:val="28"/>
          <w:szCs w:val="28"/>
        </w:rPr>
        <w:t xml:space="preserve">246 </w:t>
      </w:r>
      <w:r w:rsidRPr="0042743E">
        <w:rPr>
          <w:sz w:val="28"/>
          <w:szCs w:val="28"/>
        </w:rPr>
        <w:t>детей</w:t>
      </w:r>
    </w:p>
    <w:p w:rsidR="00905890" w:rsidRPr="0042743E" w:rsidRDefault="00905890" w:rsidP="00905890">
      <w:pPr>
        <w:shd w:val="clear" w:color="auto" w:fill="FFFFFF"/>
        <w:spacing w:line="240" w:lineRule="auto"/>
        <w:ind w:left="29" w:right="22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Укомплектованных по возрастному принципу.</w:t>
      </w:r>
    </w:p>
    <w:p w:rsidR="00905890" w:rsidRPr="0042743E" w:rsidRDefault="00905890" w:rsidP="00905890">
      <w:pPr>
        <w:shd w:val="clear" w:color="auto" w:fill="FFFFFF"/>
        <w:spacing w:line="240" w:lineRule="auto"/>
        <w:ind w:left="29" w:right="22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1559"/>
        <w:gridCol w:w="1418"/>
        <w:gridCol w:w="1417"/>
        <w:gridCol w:w="1276"/>
      </w:tblGrid>
      <w:tr w:rsidR="00905890" w:rsidRPr="0042743E" w:rsidTr="00A061A1">
        <w:tc>
          <w:tcPr>
            <w:tcW w:w="709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№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Показатели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Младшая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Средняя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группа</w:t>
            </w:r>
          </w:p>
        </w:tc>
        <w:tc>
          <w:tcPr>
            <w:tcW w:w="1417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Старшая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группа</w:t>
            </w:r>
          </w:p>
        </w:tc>
        <w:tc>
          <w:tcPr>
            <w:tcW w:w="1276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Итого</w:t>
            </w:r>
          </w:p>
        </w:tc>
      </w:tr>
      <w:tr w:rsidR="00905890" w:rsidRPr="0042743E" w:rsidTr="00A061A1">
        <w:tc>
          <w:tcPr>
            <w:tcW w:w="709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Количество групп</w:t>
            </w:r>
          </w:p>
        </w:tc>
        <w:tc>
          <w:tcPr>
            <w:tcW w:w="1559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905890" w:rsidRPr="0042743E" w:rsidTr="00A061A1">
        <w:tc>
          <w:tcPr>
            <w:tcW w:w="709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2743E">
              <w:rPr>
                <w:rFonts w:eastAsia="Calibri"/>
                <w:sz w:val="28"/>
                <w:szCs w:val="28"/>
              </w:rPr>
              <w:t>Количество детей</w:t>
            </w:r>
          </w:p>
        </w:tc>
        <w:tc>
          <w:tcPr>
            <w:tcW w:w="1559" w:type="dxa"/>
            <w:shd w:val="clear" w:color="auto" w:fill="auto"/>
          </w:tcPr>
          <w:p w:rsidR="00905890" w:rsidRPr="0042743E" w:rsidRDefault="00905890" w:rsidP="00A061A1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A061A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905890" w:rsidRPr="0042743E" w:rsidRDefault="00905890" w:rsidP="00A061A1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A061A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246</w:t>
            </w:r>
          </w:p>
        </w:tc>
      </w:tr>
    </w:tbl>
    <w:p w:rsidR="00905890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Проектная мощность:</w:t>
      </w:r>
      <w:r>
        <w:rPr>
          <w:sz w:val="28"/>
          <w:szCs w:val="28"/>
          <w:lang w:eastAsia="ru-RU"/>
        </w:rPr>
        <w:t xml:space="preserve"> 14</w:t>
      </w:r>
      <w:r w:rsidRPr="0042743E">
        <w:rPr>
          <w:sz w:val="28"/>
          <w:szCs w:val="28"/>
          <w:lang w:eastAsia="ru-RU"/>
        </w:rPr>
        <w:t>0 детей</w:t>
      </w:r>
    </w:p>
    <w:p w:rsidR="00905890" w:rsidRDefault="00905890" w:rsidP="00905890">
      <w:pPr>
        <w:pStyle w:val="12"/>
        <w:tabs>
          <w:tab w:val="left" w:pos="66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4937DB">
        <w:rPr>
          <w:rFonts w:ascii="Times New Roman" w:hAnsi="Times New Roman" w:cs="Times New Roman"/>
          <w:iCs/>
          <w:sz w:val="28"/>
          <w:szCs w:val="28"/>
          <w:lang w:val="tt-RU"/>
        </w:rPr>
        <w:t>Язык обучения и воспитания детей</w:t>
      </w:r>
      <w:r w:rsidRPr="004937DB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42743E">
        <w:rPr>
          <w:rFonts w:ascii="Times New Roman" w:hAnsi="Times New Roman" w:cs="Times New Roman"/>
          <w:sz w:val="28"/>
          <w:szCs w:val="28"/>
          <w:lang w:val="tt-RU"/>
        </w:rPr>
        <w:t xml:space="preserve"> русский и чеченский </w:t>
      </w:r>
    </w:p>
    <w:p w:rsidR="00036F3E" w:rsidRPr="00036F3E" w:rsidRDefault="008C7E4B" w:rsidP="00036F3E">
      <w:pPr>
        <w:pStyle w:val="12"/>
        <w:tabs>
          <w:tab w:val="left" w:pos="66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42743E">
        <w:rPr>
          <w:rFonts w:ascii="Times New Roman" w:hAnsi="Times New Roman" w:cs="Times New Roman"/>
          <w:b/>
          <w:iCs/>
          <w:sz w:val="28"/>
          <w:szCs w:val="28"/>
          <w:u w:val="single"/>
          <w:lang w:val="tt-RU"/>
        </w:rPr>
        <w:t>Язык обучения и воспитания детей</w:t>
      </w:r>
      <w:r w:rsidR="009D2124" w:rsidRPr="0042743E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9D2124" w:rsidRPr="0042743E">
        <w:rPr>
          <w:rFonts w:ascii="Times New Roman" w:hAnsi="Times New Roman" w:cs="Times New Roman"/>
          <w:sz w:val="28"/>
          <w:szCs w:val="28"/>
          <w:lang w:val="tt-RU"/>
        </w:rPr>
        <w:t xml:space="preserve"> русский и чеченский </w:t>
      </w:r>
    </w:p>
    <w:p w:rsidR="008C7E4B" w:rsidRPr="0042743E" w:rsidRDefault="002D3FBD" w:rsidP="0042743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8C7E4B" w:rsidRPr="0042743E">
        <w:rPr>
          <w:b/>
          <w:bCs/>
          <w:sz w:val="28"/>
          <w:szCs w:val="28"/>
        </w:rPr>
        <w:t xml:space="preserve"> Сведения об объектах ДОУ. Материально-техническая база ДОУ.</w:t>
      </w:r>
    </w:p>
    <w:p w:rsidR="00120C41" w:rsidRPr="00C510B1" w:rsidRDefault="00120C41" w:rsidP="0042743E">
      <w:pPr>
        <w:autoSpaceDE w:val="0"/>
        <w:autoSpaceDN w:val="0"/>
        <w:adjustRightInd w:val="0"/>
        <w:spacing w:line="240" w:lineRule="auto"/>
        <w:jc w:val="both"/>
        <w:rPr>
          <w:sz w:val="8"/>
          <w:szCs w:val="28"/>
          <w:lang w:eastAsia="ru-RU"/>
        </w:rPr>
      </w:pP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Pr="0042743E">
        <w:rPr>
          <w:sz w:val="28"/>
          <w:szCs w:val="28"/>
          <w:lang w:eastAsia="ru-RU"/>
        </w:rPr>
        <w:t>БДОУ</w:t>
      </w:r>
      <w:r w:rsidR="00C510B1">
        <w:rPr>
          <w:sz w:val="28"/>
          <w:szCs w:val="28"/>
          <w:lang w:eastAsia="ru-RU"/>
        </w:rPr>
        <w:t xml:space="preserve"> «Детский сад</w:t>
      </w:r>
      <w:r>
        <w:rPr>
          <w:sz w:val="28"/>
          <w:szCs w:val="28"/>
          <w:lang w:eastAsia="ru-RU"/>
        </w:rPr>
        <w:t xml:space="preserve">  № 1 «Сказка»  функционирует с 02.10.1978</w:t>
      </w:r>
      <w:r w:rsidRPr="0042743E">
        <w:rPr>
          <w:sz w:val="28"/>
          <w:szCs w:val="28"/>
          <w:lang w:eastAsia="ru-RU"/>
        </w:rPr>
        <w:t xml:space="preserve">г.,  размещено в </w:t>
      </w:r>
      <w:r>
        <w:rPr>
          <w:sz w:val="28"/>
          <w:szCs w:val="28"/>
          <w:lang w:eastAsia="ru-RU"/>
        </w:rPr>
        <w:t xml:space="preserve">типовом </w:t>
      </w:r>
      <w:r w:rsidRPr="0042743E">
        <w:rPr>
          <w:sz w:val="28"/>
          <w:szCs w:val="28"/>
          <w:lang w:eastAsia="ru-RU"/>
        </w:rPr>
        <w:t>двухэтажном  здании.</w:t>
      </w:r>
      <w:r w:rsidR="00EE4C38" w:rsidRPr="00EE4C38">
        <w:rPr>
          <w:sz w:val="28"/>
          <w:szCs w:val="28"/>
          <w:lang w:eastAsia="ru-RU"/>
        </w:rPr>
        <w:t xml:space="preserve"> </w:t>
      </w:r>
      <w:r w:rsidRPr="0042743E">
        <w:rPr>
          <w:sz w:val="28"/>
          <w:szCs w:val="28"/>
          <w:lang w:eastAsia="ru-RU"/>
        </w:rPr>
        <w:t xml:space="preserve">Территория ДОУ ограждена забором и озеленена, оборудована наружным освещением.  </w:t>
      </w:r>
      <w:r w:rsidRPr="0042743E">
        <w:rPr>
          <w:sz w:val="28"/>
          <w:szCs w:val="28"/>
        </w:rPr>
        <w:t xml:space="preserve">Мусорный бак расположен на территории в соответствии с требованиями СанПиН. </w:t>
      </w:r>
      <w:r w:rsidRPr="0042743E">
        <w:rPr>
          <w:sz w:val="28"/>
          <w:szCs w:val="28"/>
          <w:lang w:eastAsia="ru-RU"/>
        </w:rPr>
        <w:t xml:space="preserve"> Земельный участок делится на зону застройки и зону игровой деятельности. Зона застройки включает в себя основные здания, которые размещено в центре участка. Зона игровой деятельности включает </w:t>
      </w:r>
      <w:r>
        <w:rPr>
          <w:sz w:val="28"/>
          <w:szCs w:val="28"/>
          <w:lang w:eastAsia="ru-RU"/>
        </w:rPr>
        <w:t>6</w:t>
      </w:r>
      <w:r w:rsidRPr="0042743E">
        <w:rPr>
          <w:sz w:val="28"/>
          <w:szCs w:val="28"/>
          <w:lang w:eastAsia="ru-RU"/>
        </w:rPr>
        <w:t xml:space="preserve"> прогулочных участков,  огород и цветники. Игровые площадки имеют теневые навесы, песочницы, малые металлические архитектурные формы.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iCs/>
          <w:sz w:val="28"/>
          <w:szCs w:val="28"/>
        </w:rPr>
        <w:t xml:space="preserve">Основное здание </w:t>
      </w:r>
      <w:r w:rsidRPr="0042743E">
        <w:rPr>
          <w:sz w:val="28"/>
          <w:szCs w:val="28"/>
        </w:rPr>
        <w:t>кирпичное  в  здании 2 этажа, имеется центральное отопление, подведены вода и канализация.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Полностью оснащено сантехническим оборудованием.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Здание отвечает требованиям СанПиН и пожарной безопасности.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 xml:space="preserve">Состояние удовлетворительное. </w:t>
      </w:r>
      <w:r w:rsidRPr="0042743E">
        <w:rPr>
          <w:sz w:val="28"/>
          <w:szCs w:val="28"/>
          <w:lang w:eastAsia="ru-RU"/>
        </w:rPr>
        <w:t>В здании размещено</w:t>
      </w:r>
      <w:r>
        <w:rPr>
          <w:sz w:val="28"/>
          <w:szCs w:val="28"/>
          <w:lang w:eastAsia="ru-RU"/>
        </w:rPr>
        <w:t xml:space="preserve"> 6 групповых  комнат</w:t>
      </w:r>
      <w:r w:rsidRPr="0042743E">
        <w:rPr>
          <w:sz w:val="28"/>
          <w:szCs w:val="28"/>
          <w:lang w:eastAsia="ru-RU"/>
        </w:rPr>
        <w:t xml:space="preserve"> с игровыми комнатами, столовыми,  приемными, туалетными,</w:t>
      </w:r>
      <w:r w:rsidR="00EE4C38" w:rsidRPr="00EE4C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зал, </w:t>
      </w:r>
      <w:r w:rsidRPr="0042743E">
        <w:rPr>
          <w:sz w:val="28"/>
          <w:szCs w:val="28"/>
          <w:lang w:eastAsia="ru-RU"/>
        </w:rPr>
        <w:t xml:space="preserve"> медицинский, методический, заведующего.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 xml:space="preserve">В детском саду </w:t>
      </w:r>
      <w:r>
        <w:rPr>
          <w:sz w:val="28"/>
          <w:szCs w:val="28"/>
        </w:rPr>
        <w:t>6</w:t>
      </w:r>
      <w:r w:rsidRPr="0042743E">
        <w:rPr>
          <w:sz w:val="28"/>
          <w:szCs w:val="28"/>
        </w:rPr>
        <w:t xml:space="preserve">игровых </w:t>
      </w:r>
      <w:r w:rsidRPr="0042743E">
        <w:rPr>
          <w:iCs/>
          <w:sz w:val="28"/>
          <w:szCs w:val="28"/>
        </w:rPr>
        <w:t xml:space="preserve">и </w:t>
      </w:r>
      <w:r>
        <w:rPr>
          <w:sz w:val="28"/>
          <w:szCs w:val="28"/>
        </w:rPr>
        <w:t>6</w:t>
      </w:r>
      <w:r w:rsidRPr="0042743E">
        <w:rPr>
          <w:sz w:val="28"/>
          <w:szCs w:val="28"/>
        </w:rPr>
        <w:t xml:space="preserve"> спальных комнат. Каждая группа имеет свой вход из общего коридора и пожарные  выходы в спальне.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Группы полностью 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В каждой группе имеются материалы и  оборудование для поддержания санитарного состояния групп, имеется ноутбук.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</w:rPr>
        <w:t xml:space="preserve">Оснащение предметно-пространственной развивающей среды соответствует возрасту детей и ФГОС ДО. </w:t>
      </w:r>
      <w:r w:rsidRPr="0042743E">
        <w:rPr>
          <w:sz w:val="28"/>
          <w:szCs w:val="28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центр игры – сюжетно-ролевой и развивающие игры;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центр экспериментирования;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центр для художественного творчества;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центр уголок художественной литературы;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музыкальный центр;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уголок дорожной безопасности;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- центр воды и песка (в группах младшего возраста).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       В групповых помещениях ведется  воспитательно-образовательная, развивающая работа с детьми и родителями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         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iCs/>
          <w:sz w:val="28"/>
          <w:szCs w:val="28"/>
          <w:lang w:eastAsia="ru-RU"/>
        </w:rPr>
        <w:t xml:space="preserve">Музыкальный  </w:t>
      </w:r>
      <w:r w:rsidRPr="0042743E">
        <w:rPr>
          <w:iCs/>
          <w:sz w:val="28"/>
          <w:szCs w:val="28"/>
        </w:rPr>
        <w:t>зал</w:t>
      </w:r>
      <w:r w:rsidRPr="0042743E">
        <w:rPr>
          <w:sz w:val="28"/>
          <w:szCs w:val="28"/>
        </w:rPr>
        <w:t xml:space="preserve">  находится на первом этаже основного здания и полностью </w:t>
      </w:r>
      <w:r>
        <w:rPr>
          <w:sz w:val="28"/>
          <w:szCs w:val="28"/>
        </w:rPr>
        <w:t>оборудован  инвентарем. Имеются</w:t>
      </w:r>
      <w:r w:rsidRPr="0042743E">
        <w:rPr>
          <w:sz w:val="28"/>
          <w:szCs w:val="28"/>
        </w:rPr>
        <w:t>, музыкальный центр, мультимедийное оборудование, детские музыкальные инструменты</w:t>
      </w:r>
      <w:r w:rsidRPr="0042743E">
        <w:rPr>
          <w:sz w:val="28"/>
          <w:szCs w:val="28"/>
          <w:lang w:eastAsia="ru-RU"/>
        </w:rPr>
        <w:t>,  фонотека,  костюмы, декорации,  спортивное оборудование (скакалки,</w:t>
      </w:r>
      <w:r>
        <w:rPr>
          <w:sz w:val="28"/>
          <w:szCs w:val="28"/>
          <w:lang w:eastAsia="ru-RU"/>
        </w:rPr>
        <w:t xml:space="preserve"> мячи, обручи </w:t>
      </w:r>
      <w:r w:rsidRPr="0042743E">
        <w:rPr>
          <w:sz w:val="28"/>
          <w:szCs w:val="28"/>
          <w:lang w:eastAsia="ru-RU"/>
        </w:rPr>
        <w:t xml:space="preserve"> и разнооб</w:t>
      </w:r>
      <w:r>
        <w:rPr>
          <w:sz w:val="28"/>
          <w:szCs w:val="28"/>
          <w:lang w:eastAsia="ru-RU"/>
        </w:rPr>
        <w:t xml:space="preserve">разные модули </w:t>
      </w:r>
      <w:r w:rsidRPr="0042743E">
        <w:rPr>
          <w:sz w:val="28"/>
          <w:szCs w:val="28"/>
          <w:lang w:eastAsia="ru-RU"/>
        </w:rPr>
        <w:t xml:space="preserve"> и т.д.</w:t>
      </w:r>
      <w:r w:rsidRPr="0042743E">
        <w:rPr>
          <w:sz w:val="28"/>
          <w:szCs w:val="28"/>
        </w:rPr>
        <w:t xml:space="preserve"> Имеется паспорт зала. 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</w:rPr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</w:t>
      </w:r>
      <w:r w:rsidRPr="0042743E">
        <w:rPr>
          <w:sz w:val="28"/>
          <w:szCs w:val="28"/>
        </w:rPr>
        <w:lastRenderedPageBreak/>
        <w:t>учетом ФГОС ДО.</w:t>
      </w:r>
      <w:r w:rsidRPr="0042743E">
        <w:rPr>
          <w:sz w:val="28"/>
          <w:szCs w:val="28"/>
          <w:lang w:eastAsia="ru-RU"/>
        </w:rPr>
        <w:t xml:space="preserve"> В музыкальном зале  проводятся круглые столы, педагогические советы, мастер-классы, родительские собрания и т.д., родительские собрания, обобщение и распространение опыта работы педагогического коллектива. А также, музыкальные и физкультурные занятия;</w:t>
      </w:r>
      <w:r w:rsidR="00EE4C38" w:rsidRPr="00EE4C38">
        <w:rPr>
          <w:sz w:val="28"/>
          <w:szCs w:val="28"/>
          <w:lang w:eastAsia="ru-RU"/>
        </w:rPr>
        <w:t xml:space="preserve"> </w:t>
      </w:r>
      <w:r w:rsidRPr="0042743E">
        <w:rPr>
          <w:sz w:val="28"/>
          <w:szCs w:val="28"/>
          <w:lang w:eastAsia="ru-RU"/>
        </w:rPr>
        <w:t>утренняя гимнастика,  праздники, развлечения, досуги, презентации.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iCs/>
          <w:sz w:val="28"/>
          <w:szCs w:val="28"/>
        </w:rPr>
        <w:t>Методический кабинет</w:t>
      </w:r>
      <w:r w:rsidRPr="0042743E">
        <w:rPr>
          <w:sz w:val="28"/>
          <w:szCs w:val="28"/>
        </w:rPr>
        <w:t xml:space="preserve"> находится на  первом   этаже основного здания и полностью оборудован. Имеется библиотека методической литературы и периодических изданий, детская художественная литература, 1компьютер, демонстрационные материалы, видеотека.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Имеется паспорт методического кабинета.</w:t>
      </w:r>
      <w:r w:rsidRPr="0042743E">
        <w:rPr>
          <w:sz w:val="28"/>
          <w:szCs w:val="28"/>
          <w:lang w:eastAsia="ru-RU"/>
        </w:rPr>
        <w:t xml:space="preserve"> Состояние удовлетворительное.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05890" w:rsidRPr="0042743E">
        <w:rPr>
          <w:sz w:val="28"/>
          <w:szCs w:val="28"/>
          <w:lang w:eastAsia="ru-RU"/>
        </w:rPr>
        <w:t>Он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консультации.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iCs/>
          <w:sz w:val="28"/>
          <w:szCs w:val="28"/>
          <w:lang w:eastAsia="ru-RU"/>
        </w:rPr>
        <w:t>Кабинет заведующего</w:t>
      </w:r>
      <w:r w:rsidRPr="0042743E">
        <w:rPr>
          <w:sz w:val="28"/>
          <w:szCs w:val="28"/>
          <w:lang w:eastAsia="ru-RU"/>
        </w:rPr>
        <w:t xml:space="preserve"> находится на </w:t>
      </w:r>
      <w:r>
        <w:rPr>
          <w:sz w:val="28"/>
          <w:szCs w:val="28"/>
          <w:lang w:eastAsia="ru-RU"/>
        </w:rPr>
        <w:t>первом</w:t>
      </w:r>
      <w:r w:rsidRPr="0042743E">
        <w:rPr>
          <w:sz w:val="28"/>
          <w:szCs w:val="28"/>
          <w:lang w:eastAsia="ru-RU"/>
        </w:rPr>
        <w:t xml:space="preserve"> этаже основного здания.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благоприятного психо-эмоционального климата для сотрудников и родителей,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EE4C38">
        <w:rPr>
          <w:iCs/>
          <w:sz w:val="28"/>
          <w:szCs w:val="28"/>
        </w:rPr>
        <w:t xml:space="preserve">      </w:t>
      </w:r>
      <w:r w:rsidR="00905890" w:rsidRPr="0042743E">
        <w:rPr>
          <w:iCs/>
          <w:sz w:val="28"/>
          <w:szCs w:val="28"/>
        </w:rPr>
        <w:t>Медицинский кабинет 1, изолятор 1</w:t>
      </w:r>
      <w:r w:rsidR="00905890" w:rsidRPr="0042743E">
        <w:rPr>
          <w:sz w:val="28"/>
          <w:szCs w:val="28"/>
        </w:rPr>
        <w:t xml:space="preserve">, находятся все кабинеты на первом  этаже основного здания, полностью оборудованы необходимым инвентарем и медикаментами: </w:t>
      </w:r>
      <w:r w:rsidR="00905890" w:rsidRPr="0042743E">
        <w:rPr>
          <w:sz w:val="28"/>
          <w:szCs w:val="28"/>
          <w:lang w:eastAsia="ru-RU"/>
        </w:rPr>
        <w:t xml:space="preserve">имеются весы, ростомер, холодильник 1 шт., бактерицидная лампа, тонометр, шкафы для медикаментов, весь необходимый инвентарь для работы медсестры. Медсестра проводит  осмотр детей, антропометрию, </w:t>
      </w:r>
      <w:r w:rsidR="00905890" w:rsidRPr="0042743E">
        <w:rPr>
          <w:sz w:val="28"/>
          <w:szCs w:val="28"/>
        </w:rPr>
        <w:t xml:space="preserve">консультативно-просветительскую работу с родителями и сотрудниками,  </w:t>
      </w:r>
      <w:r w:rsidR="00905890" w:rsidRPr="0042743E">
        <w:rPr>
          <w:sz w:val="28"/>
          <w:szCs w:val="28"/>
          <w:lang w:eastAsia="ru-RU"/>
        </w:rPr>
        <w:t>изоляцию заболе</w:t>
      </w:r>
      <w:r w:rsidR="00905890">
        <w:rPr>
          <w:sz w:val="28"/>
          <w:szCs w:val="28"/>
          <w:lang w:eastAsia="ru-RU"/>
        </w:rPr>
        <w:t>вших детей до прихода родителей.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iCs/>
          <w:sz w:val="28"/>
          <w:szCs w:val="28"/>
          <w:lang w:eastAsia="ru-RU"/>
        </w:rPr>
        <w:t>В коридорах</w:t>
      </w:r>
      <w:r w:rsidRPr="0042743E">
        <w:rPr>
          <w:sz w:val="28"/>
          <w:szCs w:val="28"/>
          <w:lang w:eastAsia="ru-RU"/>
        </w:rPr>
        <w:t xml:space="preserve"> ДОУ оборудованы стенды для выставки детских творческих работ; информационные стенды для родителей.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EE4C38">
        <w:rPr>
          <w:iCs/>
          <w:sz w:val="28"/>
          <w:szCs w:val="28"/>
        </w:rPr>
        <w:t xml:space="preserve">       </w:t>
      </w:r>
      <w:r w:rsidR="00905890" w:rsidRPr="0042743E">
        <w:rPr>
          <w:iCs/>
          <w:sz w:val="28"/>
          <w:szCs w:val="28"/>
        </w:rPr>
        <w:t>Пищеблок</w:t>
      </w:r>
      <w:r w:rsidR="00905890" w:rsidRPr="0042743E">
        <w:rPr>
          <w:sz w:val="28"/>
          <w:szCs w:val="28"/>
        </w:rPr>
        <w:t xml:space="preserve"> находится на первом этаже</w:t>
      </w:r>
      <w:r w:rsidR="00905890">
        <w:rPr>
          <w:sz w:val="28"/>
          <w:szCs w:val="28"/>
        </w:rPr>
        <w:t>.</w:t>
      </w:r>
      <w:r w:rsidRPr="00EE4C38">
        <w:rPr>
          <w:sz w:val="28"/>
          <w:szCs w:val="28"/>
        </w:rPr>
        <w:t xml:space="preserve"> </w:t>
      </w:r>
      <w:r w:rsidR="00905890" w:rsidRPr="0042743E">
        <w:rPr>
          <w:sz w:val="28"/>
          <w:szCs w:val="28"/>
          <w:lang w:eastAsia="ru-RU"/>
        </w:rPr>
        <w:t>Состояние удовлетворительное.</w:t>
      </w:r>
      <w:r w:rsidRPr="00EE4C38">
        <w:rPr>
          <w:sz w:val="28"/>
          <w:szCs w:val="28"/>
          <w:lang w:eastAsia="ru-RU"/>
        </w:rPr>
        <w:t xml:space="preserve"> </w:t>
      </w:r>
      <w:r w:rsidR="00905890" w:rsidRPr="0042743E">
        <w:rPr>
          <w:sz w:val="28"/>
          <w:szCs w:val="28"/>
          <w:lang w:eastAsia="ru-RU"/>
        </w:rPr>
        <w:t xml:space="preserve">Оснащен современным технологическим </w:t>
      </w:r>
      <w:r w:rsidR="00960A80" w:rsidRPr="0042743E">
        <w:rPr>
          <w:sz w:val="28"/>
          <w:szCs w:val="28"/>
          <w:lang w:eastAsia="ru-RU"/>
        </w:rPr>
        <w:t>оборудованием:</w:t>
      </w:r>
      <w:r w:rsidR="00960A80" w:rsidRPr="0042743E">
        <w:rPr>
          <w:sz w:val="28"/>
          <w:szCs w:val="28"/>
        </w:rPr>
        <w:t xml:space="preserve"> имеется</w:t>
      </w:r>
      <w:r w:rsidR="00905890" w:rsidRPr="0042743E">
        <w:rPr>
          <w:sz w:val="28"/>
          <w:szCs w:val="28"/>
        </w:rPr>
        <w:t xml:space="preserve">  2электрические плиты, духовой  шк</w:t>
      </w:r>
      <w:r w:rsidR="00905890">
        <w:rPr>
          <w:sz w:val="28"/>
          <w:szCs w:val="28"/>
        </w:rPr>
        <w:t xml:space="preserve">аф, </w:t>
      </w:r>
      <w:r w:rsidR="00905890" w:rsidRPr="0042743E">
        <w:rPr>
          <w:sz w:val="28"/>
          <w:szCs w:val="28"/>
        </w:rPr>
        <w:t xml:space="preserve"> холодильное оборудование в количестве 2 шт.,</w:t>
      </w:r>
      <w:r w:rsidR="00905890">
        <w:rPr>
          <w:sz w:val="28"/>
          <w:szCs w:val="28"/>
        </w:rPr>
        <w:t>2 морозильные камеры, 2</w:t>
      </w:r>
      <w:r w:rsidR="00905890" w:rsidRPr="0042743E">
        <w:rPr>
          <w:sz w:val="28"/>
          <w:szCs w:val="28"/>
        </w:rPr>
        <w:t>эл</w:t>
      </w:r>
      <w:r w:rsidR="00905890">
        <w:rPr>
          <w:sz w:val="28"/>
          <w:szCs w:val="28"/>
        </w:rPr>
        <w:t>ектро - мясорубки</w:t>
      </w:r>
      <w:r w:rsidR="00905890" w:rsidRPr="0042743E">
        <w:rPr>
          <w:sz w:val="28"/>
          <w:szCs w:val="28"/>
        </w:rPr>
        <w:t xml:space="preserve">,  </w:t>
      </w:r>
      <w:r w:rsidR="00905890" w:rsidRPr="0042743E">
        <w:rPr>
          <w:sz w:val="28"/>
          <w:szCs w:val="28"/>
          <w:lang w:eastAsia="ru-RU"/>
        </w:rPr>
        <w:t>весы - 2 шт.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Имеется </w:t>
      </w:r>
      <w:r w:rsidR="005E235B">
        <w:rPr>
          <w:iCs/>
          <w:sz w:val="28"/>
          <w:szCs w:val="28"/>
          <w:lang w:eastAsia="ru-RU"/>
        </w:rPr>
        <w:t>прачечная</w:t>
      </w:r>
      <w:r w:rsidR="005E235B">
        <w:rPr>
          <w:sz w:val="28"/>
          <w:szCs w:val="28"/>
        </w:rPr>
        <w:t xml:space="preserve">, </w:t>
      </w:r>
      <w:r w:rsidR="005E235B" w:rsidRPr="0042743E">
        <w:rPr>
          <w:sz w:val="28"/>
          <w:szCs w:val="28"/>
        </w:rPr>
        <w:t>состоя</w:t>
      </w:r>
      <w:r w:rsidR="005E235B">
        <w:rPr>
          <w:sz w:val="28"/>
          <w:szCs w:val="28"/>
        </w:rPr>
        <w:t>ние</w:t>
      </w:r>
      <w:r>
        <w:rPr>
          <w:sz w:val="28"/>
          <w:szCs w:val="28"/>
        </w:rPr>
        <w:t xml:space="preserve"> удовлетворительное. Имеется 1 стиральная машина</w:t>
      </w:r>
      <w:r w:rsidRPr="0042743E">
        <w:rPr>
          <w:sz w:val="28"/>
          <w:szCs w:val="28"/>
        </w:rPr>
        <w:t>-авто</w:t>
      </w:r>
      <w:r>
        <w:rPr>
          <w:sz w:val="28"/>
          <w:szCs w:val="28"/>
        </w:rPr>
        <w:t>мат, утюг</w:t>
      </w:r>
      <w:r w:rsidRPr="0042743E">
        <w:rPr>
          <w:sz w:val="28"/>
          <w:szCs w:val="28"/>
        </w:rPr>
        <w:t>.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EE4C38">
        <w:rPr>
          <w:sz w:val="28"/>
          <w:szCs w:val="28"/>
          <w:lang w:eastAsia="ru-RU"/>
        </w:rPr>
        <w:t xml:space="preserve">       </w:t>
      </w:r>
      <w:r w:rsidR="00905890" w:rsidRPr="0042743E">
        <w:rPr>
          <w:sz w:val="28"/>
          <w:szCs w:val="28"/>
          <w:lang w:eastAsia="ru-RU"/>
        </w:rPr>
        <w:t xml:space="preserve">Складское помещение </w:t>
      </w:r>
      <w:r w:rsidR="00905890" w:rsidRPr="0042743E">
        <w:rPr>
          <w:sz w:val="28"/>
          <w:szCs w:val="28"/>
        </w:rPr>
        <w:t xml:space="preserve">находится в </w:t>
      </w:r>
      <w:r w:rsidR="00905890">
        <w:rPr>
          <w:sz w:val="28"/>
          <w:szCs w:val="28"/>
        </w:rPr>
        <w:t>здании детского сада на первом этаже</w:t>
      </w:r>
      <w:r w:rsidR="00905890" w:rsidRPr="0042743E">
        <w:rPr>
          <w:sz w:val="28"/>
          <w:szCs w:val="28"/>
        </w:rPr>
        <w:t xml:space="preserve">, состояние удовлетворительное. Имеется шкафы с полками  для хранения продуктов, установлен кондиционер. </w:t>
      </w:r>
    </w:p>
    <w:p w:rsidR="00905890" w:rsidRPr="00701384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iCs/>
          <w:sz w:val="28"/>
          <w:szCs w:val="28"/>
        </w:rPr>
        <w:t>На территории</w:t>
      </w:r>
      <w:r w:rsidRPr="0042743E">
        <w:rPr>
          <w:sz w:val="28"/>
          <w:szCs w:val="28"/>
        </w:rPr>
        <w:t xml:space="preserve"> ДОУ оборудовано </w:t>
      </w:r>
      <w:r>
        <w:rPr>
          <w:sz w:val="28"/>
          <w:szCs w:val="28"/>
        </w:rPr>
        <w:t>6</w:t>
      </w:r>
      <w:r w:rsidRPr="0042743E">
        <w:rPr>
          <w:sz w:val="28"/>
          <w:szCs w:val="28"/>
        </w:rPr>
        <w:t xml:space="preserve"> участков с прогулочными  верандами.  На всех участках имеются зеленые насаждения, разбиты цветники, садово-декоративные конструкци</w:t>
      </w:r>
      <w:r>
        <w:rPr>
          <w:sz w:val="28"/>
          <w:szCs w:val="28"/>
        </w:rPr>
        <w:t>и, игровое оборудование (</w:t>
      </w:r>
      <w:r w:rsidRPr="0042743E">
        <w:rPr>
          <w:sz w:val="28"/>
          <w:szCs w:val="28"/>
        </w:rPr>
        <w:t>качели,</w:t>
      </w:r>
      <w:r>
        <w:rPr>
          <w:sz w:val="28"/>
          <w:szCs w:val="28"/>
        </w:rPr>
        <w:t xml:space="preserve"> карусели,</w:t>
      </w:r>
      <w:r w:rsidRPr="0042743E">
        <w:rPr>
          <w:sz w:val="28"/>
          <w:szCs w:val="28"/>
        </w:rPr>
        <w:t xml:space="preserve"> горки, песочницы) в соответствии с возрастом и требованиями СанПиН.</w:t>
      </w:r>
      <w:r w:rsidRPr="0042743E">
        <w:rPr>
          <w:sz w:val="28"/>
          <w:szCs w:val="28"/>
          <w:lang w:eastAsia="ru-RU"/>
        </w:rPr>
        <w:t xml:space="preserve"> На территории ДОУ проводятся ежедневные прогулки,  игровая деятельность, досуги, праздники, развлечения, </w:t>
      </w:r>
      <w:r>
        <w:rPr>
          <w:sz w:val="28"/>
          <w:szCs w:val="28"/>
          <w:lang w:eastAsia="ru-RU"/>
        </w:rPr>
        <w:t>О</w:t>
      </w:r>
      <w:r w:rsidRPr="0042743E">
        <w:rPr>
          <w:sz w:val="28"/>
          <w:szCs w:val="28"/>
          <w:lang w:eastAsia="ru-RU"/>
        </w:rPr>
        <w:t>ОД по физическому развитию, образовательная деятельность на опы</w:t>
      </w:r>
      <w:r>
        <w:rPr>
          <w:sz w:val="28"/>
          <w:szCs w:val="28"/>
          <w:lang w:eastAsia="ru-RU"/>
        </w:rPr>
        <w:t xml:space="preserve">тно-экспериментальном участке. 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EE4C38">
        <w:rPr>
          <w:b/>
          <w:bCs/>
          <w:sz w:val="28"/>
          <w:szCs w:val="28"/>
          <w:lang w:eastAsia="ru-RU"/>
        </w:rPr>
        <w:lastRenderedPageBreak/>
        <w:t xml:space="preserve">       </w:t>
      </w:r>
      <w:r w:rsidR="00905890" w:rsidRPr="0042743E">
        <w:rPr>
          <w:b/>
          <w:bCs/>
          <w:sz w:val="28"/>
          <w:szCs w:val="28"/>
          <w:lang w:eastAsia="ru-RU"/>
        </w:rPr>
        <w:t>Выводы:</w:t>
      </w:r>
      <w:r w:rsidRPr="00EE4C38">
        <w:rPr>
          <w:b/>
          <w:bCs/>
          <w:sz w:val="28"/>
          <w:szCs w:val="28"/>
          <w:lang w:eastAsia="ru-RU"/>
        </w:rPr>
        <w:t xml:space="preserve"> </w:t>
      </w:r>
      <w:r w:rsidR="00905890" w:rsidRPr="0042743E">
        <w:rPr>
          <w:sz w:val="28"/>
          <w:szCs w:val="28"/>
          <w:shd w:val="clear" w:color="auto" w:fill="FFFFFF"/>
        </w:rPr>
        <w:t xml:space="preserve"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 принципам функционального комфорта. </w:t>
      </w:r>
      <w:r w:rsidR="00905890" w:rsidRPr="0042743E">
        <w:rPr>
          <w:sz w:val="28"/>
          <w:szCs w:val="28"/>
          <w:lang w:eastAsia="ru-RU"/>
        </w:rPr>
        <w:t xml:space="preserve">Позволяет педагогам проводить образовательный процесс на должном уровне. Образовательный процесс осуществляется с </w:t>
      </w:r>
      <w:r w:rsidR="005E235B" w:rsidRPr="0042743E">
        <w:rPr>
          <w:sz w:val="28"/>
          <w:szCs w:val="28"/>
          <w:lang w:eastAsia="ru-RU"/>
        </w:rPr>
        <w:t>использованием видео</w:t>
      </w:r>
      <w:r w:rsidR="00905890" w:rsidRPr="0042743E">
        <w:rPr>
          <w:sz w:val="28"/>
          <w:szCs w:val="28"/>
          <w:lang w:eastAsia="ru-RU"/>
        </w:rPr>
        <w:t xml:space="preserve">, аудиотехники, мультимедийного оборудования. В детском саду создан банк презентаций по различным тематикам,  пополняется библиотечный фонд методической литературы, улучшается оснащенность дидактическими пособиями. Педагогический процесс обеспечен учебно-методической литературой и дидактическим материалом, </w:t>
      </w:r>
      <w:r w:rsidR="00905890" w:rsidRPr="0042743E">
        <w:rPr>
          <w:sz w:val="28"/>
          <w:szCs w:val="28"/>
        </w:rPr>
        <w:t>развивающими играми, игрушками и игровыми предметами в соо</w:t>
      </w:r>
      <w:r w:rsidR="00905890">
        <w:rPr>
          <w:sz w:val="28"/>
          <w:szCs w:val="28"/>
        </w:rPr>
        <w:t>тветствии с ФГОС ДО только на 8</w:t>
      </w:r>
      <w:r w:rsidR="00905890" w:rsidRPr="0042743E">
        <w:rPr>
          <w:sz w:val="28"/>
          <w:szCs w:val="28"/>
        </w:rPr>
        <w:t xml:space="preserve">0 %. </w:t>
      </w:r>
      <w:r w:rsidR="00905890" w:rsidRPr="0042743E">
        <w:rPr>
          <w:sz w:val="28"/>
          <w:szCs w:val="28"/>
          <w:lang w:eastAsia="ru-RU"/>
        </w:rPr>
        <w:t xml:space="preserve">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 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</w:rPr>
      </w:pPr>
      <w:r w:rsidRPr="00EE4C38">
        <w:rPr>
          <w:sz w:val="28"/>
          <w:szCs w:val="28"/>
        </w:rPr>
        <w:t xml:space="preserve">      </w:t>
      </w:r>
      <w:r w:rsidR="00905890" w:rsidRPr="0042743E">
        <w:rPr>
          <w:sz w:val="28"/>
          <w:szCs w:val="28"/>
        </w:rPr>
        <w:t xml:space="preserve">Необходимо пополнить предметно-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</w:p>
    <w:p w:rsidR="00905890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       Вопросы по материально-техническому обеспечению рассматриваются на планёрках, административных совещания</w:t>
      </w:r>
      <w:r>
        <w:rPr>
          <w:sz w:val="28"/>
          <w:szCs w:val="28"/>
        </w:rPr>
        <w:t xml:space="preserve">х, совещаниях по охране труда. </w:t>
      </w:r>
    </w:p>
    <w:p w:rsidR="00905890" w:rsidRPr="00701384" w:rsidRDefault="00905890" w:rsidP="00905890">
      <w:pPr>
        <w:spacing w:line="240" w:lineRule="auto"/>
        <w:jc w:val="both"/>
        <w:rPr>
          <w:sz w:val="28"/>
          <w:szCs w:val="28"/>
        </w:rPr>
      </w:pPr>
    </w:p>
    <w:p w:rsidR="002D3FBD" w:rsidRDefault="00FA7AD5" w:rsidP="002D3FBD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  <w:lang w:eastAsia="ru-RU"/>
        </w:rPr>
      </w:pPr>
      <w:r w:rsidRPr="0042743E">
        <w:rPr>
          <w:b/>
          <w:bCs/>
          <w:sz w:val="28"/>
          <w:szCs w:val="28"/>
          <w:lang w:eastAsia="ru-RU"/>
        </w:rPr>
        <w:t>3</w:t>
      </w:r>
      <w:r w:rsidR="008C7E4B" w:rsidRPr="0042743E">
        <w:rPr>
          <w:b/>
          <w:bCs/>
          <w:sz w:val="28"/>
          <w:szCs w:val="28"/>
          <w:lang w:eastAsia="ru-RU"/>
        </w:rPr>
        <w:t xml:space="preserve">. </w:t>
      </w:r>
      <w:r w:rsidR="002D3FBD" w:rsidRPr="002D3FBD">
        <w:rPr>
          <w:b/>
          <w:bCs/>
          <w:sz w:val="28"/>
          <w:szCs w:val="28"/>
          <w:lang w:eastAsia="ru-RU"/>
        </w:rPr>
        <w:t>Организации учебного процесса.</w:t>
      </w:r>
    </w:p>
    <w:p w:rsidR="00905890" w:rsidRPr="0042743E" w:rsidRDefault="00905890" w:rsidP="00905890">
      <w:pPr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42743E">
        <w:rPr>
          <w:sz w:val="28"/>
          <w:szCs w:val="28"/>
        </w:rPr>
        <w:t xml:space="preserve">Образовательный процесс выстроен в соответствии с </w:t>
      </w:r>
      <w:r>
        <w:rPr>
          <w:sz w:val="28"/>
          <w:szCs w:val="28"/>
        </w:rPr>
        <w:t>ООП  М</w:t>
      </w:r>
      <w:r w:rsidRPr="0042743E">
        <w:rPr>
          <w:sz w:val="28"/>
          <w:szCs w:val="28"/>
        </w:rPr>
        <w:t>БДОУ</w:t>
      </w:r>
      <w:r w:rsidR="005E235B">
        <w:rPr>
          <w:sz w:val="28"/>
          <w:szCs w:val="28"/>
        </w:rPr>
        <w:t xml:space="preserve"> «Д\с.</w:t>
      </w:r>
      <w:r>
        <w:rPr>
          <w:sz w:val="28"/>
          <w:szCs w:val="28"/>
        </w:rPr>
        <w:t xml:space="preserve"> №1</w:t>
      </w:r>
      <w:r w:rsidRPr="0042743E">
        <w:rPr>
          <w:sz w:val="28"/>
          <w:szCs w:val="28"/>
        </w:rPr>
        <w:t xml:space="preserve"> «</w:t>
      </w:r>
      <w:r>
        <w:rPr>
          <w:sz w:val="28"/>
          <w:szCs w:val="28"/>
        </w:rPr>
        <w:t>Сказка</w:t>
      </w:r>
      <w:r w:rsidRPr="0042743E">
        <w:rPr>
          <w:sz w:val="28"/>
          <w:szCs w:val="28"/>
        </w:rPr>
        <w:t>» в Программе отражено базисное содержание образования детей раннего</w:t>
      </w:r>
      <w:r>
        <w:rPr>
          <w:sz w:val="28"/>
          <w:szCs w:val="28"/>
        </w:rPr>
        <w:t xml:space="preserve"> и дошкольного возрастов (от 3</w:t>
      </w:r>
      <w:r w:rsidRPr="0042743E">
        <w:rPr>
          <w:sz w:val="28"/>
          <w:szCs w:val="28"/>
        </w:rPr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</w:rPr>
      </w:pPr>
      <w:r w:rsidRPr="00EE4C38">
        <w:rPr>
          <w:sz w:val="28"/>
          <w:szCs w:val="28"/>
        </w:rPr>
        <w:t xml:space="preserve">      </w:t>
      </w:r>
      <w:r w:rsidR="00905890" w:rsidRPr="0042743E">
        <w:rPr>
          <w:sz w:val="28"/>
          <w:szCs w:val="28"/>
        </w:rPr>
        <w:t xml:space="preserve">Содержание программы представлено по пяти образовательным областям, заданным ФГОС ДО: </w:t>
      </w:r>
      <w:r w:rsidR="00905890" w:rsidRPr="00A25731">
        <w:rPr>
          <w:sz w:val="28"/>
          <w:szCs w:val="28"/>
        </w:rPr>
        <w:t>социально-коммуникативное, познавательное, речевое, художественно-эстетическое и физическое развитие.</w:t>
      </w:r>
      <w:r w:rsidR="00905890" w:rsidRPr="0042743E">
        <w:rPr>
          <w:sz w:val="28"/>
          <w:szCs w:val="28"/>
        </w:rPr>
        <w:t xml:space="preserve"> В каждой образовательной области сформулированы общая направленность, которая относится ко всем возрастам, и по сути дела задае</w:t>
      </w:r>
      <w:r w:rsidR="00905890">
        <w:rPr>
          <w:sz w:val="28"/>
          <w:szCs w:val="28"/>
        </w:rPr>
        <w:t>т конечную результативность (к 5-6</w:t>
      </w:r>
      <w:r w:rsidR="00905890" w:rsidRPr="0042743E">
        <w:rPr>
          <w:sz w:val="28"/>
          <w:szCs w:val="28"/>
        </w:rPr>
        <w:t xml:space="preserve"> годам), а </w:t>
      </w:r>
      <w:r w:rsidR="00905890" w:rsidRPr="0042743E">
        <w:rPr>
          <w:sz w:val="28"/>
          <w:szCs w:val="28"/>
        </w:rPr>
        <w:lastRenderedPageBreak/>
        <w:t>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Программа: 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соответствует принципу развивающего образования, целью которого является развитие ребенка; 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сочетает принципы научной обоснованности и практической применимости; 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</w:t>
      </w:r>
      <w:r>
        <w:rPr>
          <w:sz w:val="28"/>
          <w:szCs w:val="28"/>
        </w:rPr>
        <w:t>ООД</w:t>
      </w:r>
      <w:r w:rsidRPr="0042743E">
        <w:rPr>
          <w:sz w:val="28"/>
          <w:szCs w:val="28"/>
        </w:rPr>
        <w:t>, но и при проведении режимных моментов в соответствии со спецификой дошкольного образования;</w:t>
      </w:r>
    </w:p>
    <w:p w:rsidR="00905890" w:rsidRPr="0042743E" w:rsidRDefault="00905890" w:rsidP="00905890">
      <w:pPr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905890" w:rsidRPr="0042743E" w:rsidRDefault="00905890" w:rsidP="00905890">
      <w:pPr>
        <w:spacing w:line="240" w:lineRule="auto"/>
        <w:jc w:val="both"/>
        <w:rPr>
          <w:iCs/>
          <w:sz w:val="28"/>
          <w:szCs w:val="28"/>
        </w:rPr>
      </w:pPr>
      <w:r w:rsidRPr="0042743E">
        <w:rPr>
          <w:iCs/>
          <w:sz w:val="28"/>
          <w:szCs w:val="28"/>
        </w:rPr>
        <w:t xml:space="preserve">Реализация содержания всех образовательных областей основывается на следующих принципах: 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Ориентировка на потенциальные возможности ребенка.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взаимообогащает, способствует их смысловому углублению, расширяет ассоциативное информационное поле детей.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наглядное моделирование, демонстрирующие детям некоторые скрытые зависимости и отношения.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>создание условий для практического экспериментирования с разными материалами.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Продуктивное и игровое взаимодействие детей между собой и со взрослыми(диалогическое общение).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Создание условий для востребованности самими детьми освоенного на ООД содержания в дальнейшей свободной деятельности(игре, рисования и др.)</w:t>
      </w:r>
    </w:p>
    <w:p w:rsidR="00905890" w:rsidRPr="0042743E" w:rsidRDefault="00905890" w:rsidP="00905890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905890" w:rsidRPr="0042743E" w:rsidRDefault="00EE4C38" w:rsidP="00905890">
      <w:pPr>
        <w:spacing w:line="240" w:lineRule="auto"/>
        <w:jc w:val="both"/>
        <w:rPr>
          <w:sz w:val="28"/>
          <w:szCs w:val="28"/>
        </w:rPr>
      </w:pPr>
      <w:r w:rsidRPr="00EE4C38">
        <w:rPr>
          <w:sz w:val="28"/>
          <w:szCs w:val="28"/>
        </w:rPr>
        <w:t xml:space="preserve">      </w:t>
      </w:r>
      <w:r w:rsidR="00905890" w:rsidRPr="0042743E">
        <w:rPr>
          <w:sz w:val="28"/>
          <w:szCs w:val="28"/>
        </w:rPr>
        <w:t>Сформулированные свыше принципы безусловно носят здоровьесберегающий 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 соответствии с требованиями современной научной Концепции дошкольного воспитания, ориентируясь на ФГОС ДО к структуре основной образовательной программе дошкольного образования, педагогический коллектив основной  целью своей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</w:p>
    <w:p w:rsidR="00905890" w:rsidRPr="0042743E" w:rsidRDefault="00905890" w:rsidP="00905890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42743E">
        <w:rPr>
          <w:b/>
          <w:bCs/>
          <w:iCs/>
          <w:sz w:val="28"/>
          <w:szCs w:val="28"/>
        </w:rPr>
        <w:t>Для достижения цели Программы решаются следующие задачи: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Охрана жизни и укрепление физического и психического здоровья детей, воспитание потребности в здоровом образе жизни;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Обеспечение познавательно – речевого, социально – личностного, художественно – эстетического и физического развития детейс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Творческая организация (креативность) воспитательно-образовательного процесса;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905890" w:rsidRPr="0042743E" w:rsidRDefault="00905890" w:rsidP="00905890">
      <w:pPr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905890" w:rsidRPr="0042743E" w:rsidRDefault="00905890" w:rsidP="00905890">
      <w:pPr>
        <w:tabs>
          <w:tab w:val="left" w:pos="1440"/>
        </w:tabs>
        <w:spacing w:line="240" w:lineRule="auto"/>
        <w:jc w:val="both"/>
        <w:rPr>
          <w:sz w:val="28"/>
          <w:szCs w:val="28"/>
        </w:rPr>
      </w:pPr>
    </w:p>
    <w:p w:rsidR="00905890" w:rsidRPr="0042743E" w:rsidRDefault="00EE4C38" w:rsidP="0090589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EE4C38">
        <w:rPr>
          <w:sz w:val="28"/>
          <w:szCs w:val="28"/>
          <w:lang w:eastAsia="ru-RU"/>
        </w:rPr>
        <w:t xml:space="preserve">        </w:t>
      </w:r>
      <w:r w:rsidR="00905890" w:rsidRPr="0042743E">
        <w:rPr>
          <w:sz w:val="28"/>
          <w:szCs w:val="28"/>
          <w:lang w:eastAsia="ru-RU"/>
        </w:rPr>
        <w:t>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 №1014 «Об утверждении порядка организации и осуществлении образовательной деятельности по основным образовательным программам ДО»</w:t>
      </w:r>
      <w:r w:rsidR="00905890" w:rsidRPr="0042743E">
        <w:rPr>
          <w:b/>
          <w:bCs/>
          <w:sz w:val="28"/>
          <w:szCs w:val="28"/>
          <w:lang w:eastAsia="ru-RU"/>
        </w:rPr>
        <w:t xml:space="preserve">, </w:t>
      </w:r>
      <w:r w:rsidR="00905890" w:rsidRPr="0042743E">
        <w:rPr>
          <w:sz w:val="28"/>
          <w:szCs w:val="28"/>
          <w:lang w:eastAsia="ru-RU"/>
        </w:rPr>
        <w:t>СанПиН 2.4.1.3049-13 от 15.05.2013 г. Согласно годового учебного графика образовательная деятельность начинается первого сентября и заканчивается 31 мая. Каникулярное время в зимний период составляет 2 недели, в весенний период – 1 неделя. Сетка</w:t>
      </w:r>
      <w:r w:rsidR="00905890">
        <w:rPr>
          <w:sz w:val="28"/>
          <w:szCs w:val="28"/>
          <w:lang w:eastAsia="ru-RU"/>
        </w:rPr>
        <w:t xml:space="preserve"> О</w:t>
      </w:r>
      <w:r w:rsidR="00905890" w:rsidRPr="0042743E">
        <w:rPr>
          <w:sz w:val="28"/>
          <w:szCs w:val="28"/>
          <w:lang w:eastAsia="ru-RU"/>
        </w:rPr>
        <w:t>ОД составляется в соответствии с утвержденным учебным планом, режимом дня, рекомендациями по его составлению и  в течение года</w:t>
      </w:r>
      <w:r w:rsidR="00905890">
        <w:rPr>
          <w:sz w:val="28"/>
          <w:szCs w:val="28"/>
          <w:lang w:eastAsia="ru-RU"/>
        </w:rPr>
        <w:t xml:space="preserve"> в целом выполняется. Сетка О</w:t>
      </w:r>
      <w:r w:rsidR="00905890" w:rsidRPr="0042743E">
        <w:rPr>
          <w:sz w:val="28"/>
          <w:szCs w:val="28"/>
          <w:lang w:eastAsia="ru-RU"/>
        </w:rPr>
        <w:t xml:space="preserve">ОД  утверждается заведующим ДОУ. При </w:t>
      </w:r>
      <w:r w:rsidR="00905890" w:rsidRPr="00F32B25">
        <w:rPr>
          <w:sz w:val="28"/>
          <w:szCs w:val="28"/>
          <w:lang w:eastAsia="ru-RU"/>
        </w:rPr>
        <w:t xml:space="preserve">распределении </w:t>
      </w:r>
      <w:r w:rsidR="00905890" w:rsidRPr="00F32B25">
        <w:rPr>
          <w:bCs/>
          <w:sz w:val="28"/>
          <w:szCs w:val="28"/>
          <w:lang w:eastAsia="ru-RU"/>
        </w:rPr>
        <w:t xml:space="preserve">образовательной нагрузки </w:t>
      </w:r>
      <w:r w:rsidR="00905890" w:rsidRPr="00F32B25">
        <w:rPr>
          <w:sz w:val="28"/>
          <w:szCs w:val="28"/>
          <w:lang w:eastAsia="ru-RU"/>
        </w:rPr>
        <w:t>педагоги</w:t>
      </w:r>
      <w:r w:rsidR="00905890" w:rsidRPr="0042743E">
        <w:rPr>
          <w:sz w:val="28"/>
          <w:szCs w:val="28"/>
          <w:lang w:eastAsia="ru-RU"/>
        </w:rPr>
        <w:t xml:space="preserve">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</w:t>
      </w:r>
      <w:r w:rsidR="00905890">
        <w:rPr>
          <w:sz w:val="28"/>
          <w:szCs w:val="28"/>
          <w:lang w:eastAsia="ru-RU"/>
        </w:rPr>
        <w:t>венной деятельностью. Во время О</w:t>
      </w:r>
      <w:r w:rsidR="00905890" w:rsidRPr="0042743E">
        <w:rPr>
          <w:sz w:val="28"/>
          <w:szCs w:val="28"/>
          <w:lang w:eastAsia="ru-RU"/>
        </w:rPr>
        <w:t xml:space="preserve">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 </w:t>
      </w:r>
    </w:p>
    <w:p w:rsidR="00905890" w:rsidRDefault="00905890" w:rsidP="009058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2743E">
        <w:rPr>
          <w:b/>
          <w:bCs/>
          <w:color w:val="auto"/>
          <w:sz w:val="28"/>
          <w:szCs w:val="28"/>
        </w:rPr>
        <w:t xml:space="preserve">Сведения о недельной учебной нагрузке </w:t>
      </w:r>
      <w:r w:rsidRPr="0042743E">
        <w:rPr>
          <w:color w:val="auto"/>
          <w:sz w:val="28"/>
          <w:szCs w:val="28"/>
        </w:rPr>
        <w:t xml:space="preserve">ДОУ № </w:t>
      </w:r>
      <w:r>
        <w:rPr>
          <w:color w:val="auto"/>
          <w:sz w:val="28"/>
          <w:szCs w:val="28"/>
        </w:rPr>
        <w:t>1</w:t>
      </w:r>
      <w:r w:rsidRPr="0042743E">
        <w:rPr>
          <w:color w:val="auto"/>
          <w:sz w:val="28"/>
          <w:szCs w:val="28"/>
        </w:rPr>
        <w:t xml:space="preserve">   составлены в соответствии  с требованиями, предъявляемыми к режиму дня в дошкольном образовательном учреждении (СанПиН 2.4.1.3049-13). </w:t>
      </w:r>
    </w:p>
    <w:p w:rsidR="00905890" w:rsidRPr="00EE4C38" w:rsidRDefault="00905890" w:rsidP="009058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2743E">
        <w:rPr>
          <w:b/>
          <w:bCs/>
          <w:color w:val="auto"/>
          <w:sz w:val="28"/>
          <w:szCs w:val="28"/>
        </w:rPr>
        <w:t>Максимально допустимый объ</w:t>
      </w:r>
      <w:r w:rsidRPr="00F32B25">
        <w:rPr>
          <w:b/>
          <w:bCs/>
          <w:color w:val="auto"/>
          <w:sz w:val="28"/>
          <w:szCs w:val="28"/>
        </w:rPr>
        <w:t>ё</w:t>
      </w:r>
      <w:r w:rsidRPr="0042743E">
        <w:rPr>
          <w:b/>
          <w:bCs/>
          <w:color w:val="auto"/>
          <w:sz w:val="28"/>
          <w:szCs w:val="28"/>
        </w:rPr>
        <w:t>м недельной образовательной нагрузки</w:t>
      </w:r>
      <w:r w:rsidRPr="0042743E">
        <w:rPr>
          <w:color w:val="auto"/>
          <w:sz w:val="28"/>
          <w:szCs w:val="28"/>
        </w:rPr>
        <w:t>, включая реализацию дополнительных образовательных программ для детей дошкольного возраста составляет: в группе детей младшего возраста(дети 4-го года жизни</w:t>
      </w:r>
      <w:r w:rsidRPr="00EE4C38">
        <w:rPr>
          <w:color w:val="auto"/>
          <w:sz w:val="28"/>
          <w:szCs w:val="28"/>
        </w:rPr>
        <w:t>) -</w:t>
      </w:r>
      <w:r w:rsidRPr="00EE4C38">
        <w:rPr>
          <w:bCs/>
          <w:color w:val="auto"/>
          <w:sz w:val="28"/>
          <w:szCs w:val="28"/>
        </w:rPr>
        <w:t>2 часа 45 минут</w:t>
      </w:r>
      <w:r w:rsidRPr="00EE4C38">
        <w:rPr>
          <w:color w:val="auto"/>
          <w:sz w:val="28"/>
          <w:szCs w:val="28"/>
        </w:rPr>
        <w:t xml:space="preserve">, в группе детей среднего возраста (дети 5-го года жизни) – </w:t>
      </w:r>
      <w:r w:rsidRPr="00EE4C38">
        <w:rPr>
          <w:bCs/>
          <w:color w:val="auto"/>
          <w:sz w:val="28"/>
          <w:szCs w:val="28"/>
        </w:rPr>
        <w:t>4 часа</w:t>
      </w:r>
      <w:r w:rsidRPr="00EE4C38">
        <w:rPr>
          <w:color w:val="auto"/>
          <w:sz w:val="28"/>
          <w:szCs w:val="28"/>
        </w:rPr>
        <w:t xml:space="preserve">, в группе детей старшего возраста (дети 6 года жизни) – </w:t>
      </w:r>
      <w:r w:rsidRPr="00EE4C38">
        <w:rPr>
          <w:bCs/>
          <w:color w:val="auto"/>
          <w:sz w:val="28"/>
          <w:szCs w:val="28"/>
        </w:rPr>
        <w:t>6 часов 15 минут</w:t>
      </w:r>
      <w:r w:rsidRPr="00EE4C38">
        <w:rPr>
          <w:color w:val="auto"/>
          <w:sz w:val="28"/>
          <w:szCs w:val="28"/>
        </w:rPr>
        <w:t xml:space="preserve">. </w:t>
      </w:r>
    </w:p>
    <w:p w:rsidR="00905890" w:rsidRPr="0042743E" w:rsidRDefault="00905890" w:rsidP="009058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2743E">
        <w:rPr>
          <w:b/>
          <w:bCs/>
          <w:color w:val="auto"/>
          <w:sz w:val="28"/>
          <w:szCs w:val="28"/>
        </w:rPr>
        <w:t xml:space="preserve">Продолжительность </w:t>
      </w:r>
      <w:r>
        <w:rPr>
          <w:b/>
          <w:bCs/>
          <w:color w:val="auto"/>
          <w:sz w:val="28"/>
          <w:szCs w:val="28"/>
        </w:rPr>
        <w:t>организованной образовательной</w:t>
      </w:r>
      <w:r w:rsidRPr="0042743E">
        <w:rPr>
          <w:b/>
          <w:bCs/>
          <w:color w:val="auto"/>
          <w:sz w:val="28"/>
          <w:szCs w:val="28"/>
        </w:rPr>
        <w:t xml:space="preserve"> деятельности: </w:t>
      </w:r>
      <w:r w:rsidRPr="0042743E">
        <w:rPr>
          <w:color w:val="auto"/>
          <w:sz w:val="28"/>
          <w:szCs w:val="28"/>
        </w:rPr>
        <w:t xml:space="preserve">для детей 4-го года жизни – не более 15 минут, для детей 5-го года жизни – не более 20 минут, для детей 6-го года жизни – </w:t>
      </w:r>
      <w:r>
        <w:rPr>
          <w:color w:val="auto"/>
          <w:sz w:val="28"/>
          <w:szCs w:val="28"/>
        </w:rPr>
        <w:t>не более 25 минут</w:t>
      </w:r>
      <w:r w:rsidRPr="0042743E">
        <w:rPr>
          <w:color w:val="auto"/>
          <w:sz w:val="28"/>
          <w:szCs w:val="28"/>
        </w:rPr>
        <w:t xml:space="preserve">. Максимально допустимый объем образовательной нагрузки в первой половине дня в младшей </w:t>
      </w:r>
      <w:r w:rsidRPr="0042743E">
        <w:rPr>
          <w:color w:val="auto"/>
          <w:sz w:val="28"/>
          <w:szCs w:val="28"/>
        </w:rPr>
        <w:lastRenderedPageBreak/>
        <w:t>и средней группах не превышает 30 и 40 минут соответственно</w:t>
      </w:r>
      <w:r>
        <w:rPr>
          <w:color w:val="auto"/>
          <w:sz w:val="28"/>
          <w:szCs w:val="28"/>
        </w:rPr>
        <w:t>, а в старшей</w:t>
      </w:r>
      <w:r w:rsidRPr="0042743E">
        <w:rPr>
          <w:color w:val="auto"/>
          <w:sz w:val="28"/>
          <w:szCs w:val="28"/>
        </w:rPr>
        <w:t xml:space="preserve"> 45 мин. В середине времени, отведенного на образовательную деятельность, проводят физкультминутку. Перерывы между периодами образовательной деятельности – не менее 10 минут. </w:t>
      </w:r>
      <w:r>
        <w:rPr>
          <w:color w:val="auto"/>
          <w:sz w:val="28"/>
          <w:szCs w:val="28"/>
        </w:rPr>
        <w:t xml:space="preserve">Организованная образовательная </w:t>
      </w:r>
      <w:r w:rsidRPr="0042743E">
        <w:rPr>
          <w:color w:val="auto"/>
          <w:sz w:val="28"/>
          <w:szCs w:val="28"/>
        </w:rPr>
        <w:t xml:space="preserve">деятельность с детьми старшего дошкольного возраста осуществляется и во второй половине дня, после дневного сна.  Ее продолжительность составляет не более 25-30 минут в день. В середине образовательной деятельности статического характера проводятся физкультминутки. </w:t>
      </w:r>
      <w:r>
        <w:rPr>
          <w:color w:val="auto"/>
          <w:sz w:val="28"/>
          <w:szCs w:val="28"/>
        </w:rPr>
        <w:t xml:space="preserve">Организованная образовательная </w:t>
      </w:r>
      <w:r w:rsidRPr="0042743E">
        <w:rPr>
          <w:color w:val="auto"/>
          <w:sz w:val="28"/>
          <w:szCs w:val="28"/>
        </w:rPr>
        <w:t xml:space="preserve">деятельность физкультурно – оздоровительного и эстетического цикла занимает не менее 50% общего времени, отведенного на </w:t>
      </w:r>
      <w:r>
        <w:rPr>
          <w:color w:val="auto"/>
          <w:sz w:val="28"/>
          <w:szCs w:val="28"/>
        </w:rPr>
        <w:t>ООД</w:t>
      </w:r>
      <w:r w:rsidRPr="0042743E">
        <w:rPr>
          <w:color w:val="auto"/>
          <w:sz w:val="28"/>
          <w:szCs w:val="28"/>
        </w:rPr>
        <w:t>.</w:t>
      </w:r>
    </w:p>
    <w:p w:rsidR="00905890" w:rsidRPr="0042743E" w:rsidRDefault="00905890" w:rsidP="00905890">
      <w:pPr>
        <w:pStyle w:val="a7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43E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в учреждении соответствует требованиям реализуемой образовательной программы, обеспечивает  образовательную деятельность, 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профмастерства и успехам в конкурсном движении.       </w:t>
      </w:r>
    </w:p>
    <w:p w:rsidR="00905890" w:rsidRPr="0042743E" w:rsidRDefault="00905890" w:rsidP="0090589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В ДОУ  разработан план введения ФГОС ДО, создана временная творческая группа по введению Федерального государственного образовательного стандарта дошкольного образования. </w:t>
      </w:r>
    </w:p>
    <w:p w:rsidR="00905890" w:rsidRPr="0042743E" w:rsidRDefault="00905890" w:rsidP="00905890">
      <w:pPr>
        <w:spacing w:line="240" w:lineRule="auto"/>
        <w:rPr>
          <w:b/>
          <w:bCs/>
          <w:sz w:val="28"/>
          <w:szCs w:val="28"/>
        </w:rPr>
      </w:pPr>
      <w:r w:rsidRPr="0042743E">
        <w:rPr>
          <w:b/>
          <w:bCs/>
          <w:sz w:val="28"/>
          <w:szCs w:val="28"/>
        </w:rPr>
        <w:t xml:space="preserve"> Особенности образовательного процесса.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</w:t>
      </w:r>
      <w:r>
        <w:rPr>
          <w:sz w:val="28"/>
          <w:szCs w:val="28"/>
        </w:rPr>
        <w:t xml:space="preserve">ются дети, родители, педагоги.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</w:t>
      </w:r>
      <w:r w:rsidR="00A061A1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речевое,</w:t>
      </w:r>
      <w:r w:rsidR="00A061A1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художествен-эстетическое и физическое развитие.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Основные формы организации образовательного процесса:</w:t>
      </w:r>
    </w:p>
    <w:p w:rsidR="00905890" w:rsidRPr="0042743E" w:rsidRDefault="00905890" w:rsidP="00905890">
      <w:pPr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совместная деятельность взрослого и воспитанников в рамках </w:t>
      </w:r>
      <w:r>
        <w:rPr>
          <w:sz w:val="28"/>
          <w:szCs w:val="28"/>
        </w:rPr>
        <w:t xml:space="preserve">ООД </w:t>
      </w:r>
      <w:r w:rsidRPr="0042743E">
        <w:rPr>
          <w:sz w:val="28"/>
          <w:szCs w:val="28"/>
        </w:rPr>
        <w:t xml:space="preserve"> по освоению основной общеобразовательной программы и при проведении режимных моментов; </w:t>
      </w:r>
    </w:p>
    <w:p w:rsidR="00905890" w:rsidRPr="0042743E" w:rsidRDefault="00905890" w:rsidP="00905890">
      <w:pPr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самостоятельная деятельность воспитанников.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Организованная</w:t>
      </w:r>
      <w:r w:rsidRPr="0042743E">
        <w:rPr>
          <w:sz w:val="28"/>
          <w:szCs w:val="28"/>
        </w:rPr>
        <w:t xml:space="preserve"> образовательная деятельность (далее ООД) во 2 мл.гр. ведется по подгруппам.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Образовательный процесс строится на адекватных возрасту формах работы с детьми, при этом  основной формой и ведущим  видом деятельности является  игра.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>При организации образовательного процесса учитываются национально-культурные, климатические условия.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Общий объем  обязательной части программы 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743E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-образовательную деятельность, осуществляемую в ходе режимных моментов;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- самостоятельную  деятельность; </w:t>
      </w:r>
    </w:p>
    <w:p w:rsidR="00905890" w:rsidRPr="004937DB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- взаимодействие с семьями детей. </w:t>
      </w:r>
    </w:p>
    <w:p w:rsidR="00905890" w:rsidRPr="0042743E" w:rsidRDefault="00905890" w:rsidP="00905890">
      <w:pPr>
        <w:widowControl w:val="0"/>
        <w:spacing w:line="240" w:lineRule="auto"/>
        <w:jc w:val="both"/>
        <w:rPr>
          <w:sz w:val="28"/>
          <w:szCs w:val="28"/>
        </w:rPr>
      </w:pPr>
      <w:r w:rsidRPr="0042743E">
        <w:rPr>
          <w:b/>
          <w:bCs/>
          <w:sz w:val="28"/>
          <w:szCs w:val="28"/>
        </w:rPr>
        <w:t>Выводы:</w:t>
      </w:r>
    </w:p>
    <w:p w:rsidR="00905890" w:rsidRDefault="00905890" w:rsidP="00905890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3E">
        <w:rPr>
          <w:rFonts w:ascii="Times New Roman" w:hAnsi="Times New Roman" w:cs="Times New Roman"/>
          <w:sz w:val="28"/>
          <w:szCs w:val="28"/>
        </w:rPr>
        <w:t xml:space="preserve">Образовательные программы реализуются с учетом возрастных и индивидуальных особенностей воспитанников. Образовательная деятельность детского сада осуществляется в соответствие с учебным планом, годовым планом </w:t>
      </w:r>
      <w:r>
        <w:rPr>
          <w:rFonts w:ascii="Times New Roman" w:hAnsi="Times New Roman" w:cs="Times New Roman"/>
          <w:sz w:val="28"/>
          <w:szCs w:val="28"/>
        </w:rPr>
        <w:t>работы учреждения, расписанием О</w:t>
      </w:r>
      <w:r w:rsidRPr="0042743E">
        <w:rPr>
          <w:rFonts w:ascii="Times New Roman" w:hAnsi="Times New Roman" w:cs="Times New Roman"/>
          <w:sz w:val="28"/>
          <w:szCs w:val="28"/>
        </w:rPr>
        <w:t>ОД. При этом установлены последовательность, продолжительность деятельности воспитанников во время ООД, максимальный объем образовательной нагрузки детей, соответствующих санитарно – гигиеническим нормам.</w:t>
      </w:r>
    </w:p>
    <w:p w:rsidR="002D3FBD" w:rsidRPr="0042743E" w:rsidRDefault="002D3FBD" w:rsidP="0042743E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890" w:rsidRPr="00EE4C38" w:rsidRDefault="00905890" w:rsidP="002D3FBD">
      <w:pPr>
        <w:spacing w:line="240" w:lineRule="auto"/>
        <w:rPr>
          <w:b/>
          <w:sz w:val="4"/>
          <w:szCs w:val="28"/>
        </w:rPr>
      </w:pPr>
    </w:p>
    <w:p w:rsidR="008C7E4B" w:rsidRPr="002D3FBD" w:rsidRDefault="002D3FBD" w:rsidP="002D3FB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D3FBD">
        <w:rPr>
          <w:b/>
          <w:sz w:val="28"/>
          <w:szCs w:val="28"/>
        </w:rPr>
        <w:t>. Анализ состояния здоровья воспитанников.</w:t>
      </w:r>
    </w:p>
    <w:p w:rsidR="00C82007" w:rsidRPr="00EE4C38" w:rsidRDefault="00C82007" w:rsidP="0042743E">
      <w:pPr>
        <w:spacing w:line="240" w:lineRule="auto"/>
        <w:jc w:val="both"/>
        <w:rPr>
          <w:sz w:val="1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Важным показателем результатов работы дошкольного учреждения является здоровье детей.. Постоянные профилактические мероприятия: игровые часы на воздухе, игры в «сухом бассейне», режим питания, закаливание, создание комфортного психологического климата, условий для систематического оздоровления организма детей, проведение «Дней здоровья» – все это позволило решить задачу укрепления физического здоровья дошкольников в соответствие с требованиями ФГОС ДО. 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бодрящая гимнастика, точечный массаж,  традиционные Здравиады, в ходе которых, воспитанники с удовольствием соревновались в силе, ловкости  и 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 были оформлены "Уголки здоровья", разработаны памятки для родителей по профилактике инфекционных болезней. </w:t>
      </w: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>Последовательное и систематическое применение здоровьесберегающих технологий во всех видах деятельности воспитательно-образовательного пространства  положительно отражается на улуч</w:t>
      </w:r>
      <w:r>
        <w:rPr>
          <w:sz w:val="28"/>
          <w:szCs w:val="28"/>
        </w:rPr>
        <w:t>шении состояния здоровья детей: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2743E">
        <w:rPr>
          <w:sz w:val="28"/>
          <w:szCs w:val="28"/>
        </w:rPr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выявления отклонений в их здоровье:</w:t>
      </w:r>
    </w:p>
    <w:p w:rsidR="00905890" w:rsidRPr="0042743E" w:rsidRDefault="00905890" w:rsidP="0090589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page" w:tblpX="1788" w:tblpY="-152"/>
        <w:tblW w:w="9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1337"/>
        <w:gridCol w:w="1556"/>
        <w:gridCol w:w="2596"/>
        <w:gridCol w:w="2766"/>
      </w:tblGrid>
      <w:tr w:rsidR="00905890" w:rsidRPr="0042743E" w:rsidTr="00960A80">
        <w:tc>
          <w:tcPr>
            <w:tcW w:w="567" w:type="dxa"/>
            <w:vMerge w:val="restart"/>
          </w:tcPr>
          <w:p w:rsidR="00905890" w:rsidRPr="0002111A" w:rsidRDefault="00905890" w:rsidP="00960A80">
            <w:pPr>
              <w:spacing w:line="240" w:lineRule="auto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8464" w:type="dxa"/>
            <w:gridSpan w:val="4"/>
            <w:tcBorders>
              <w:right w:val="single" w:sz="4" w:space="0" w:color="auto"/>
            </w:tcBorders>
          </w:tcPr>
          <w:p w:rsidR="00905890" w:rsidRPr="0002111A" w:rsidRDefault="00905890" w:rsidP="00960A80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</w:rPr>
              <w:t>Группа здоровья</w:t>
            </w:r>
          </w:p>
        </w:tc>
      </w:tr>
      <w:tr w:rsidR="00905890" w:rsidRPr="0042743E" w:rsidTr="00960A80">
        <w:tc>
          <w:tcPr>
            <w:tcW w:w="567" w:type="dxa"/>
            <w:vMerge/>
          </w:tcPr>
          <w:p w:rsidR="00905890" w:rsidRPr="0002111A" w:rsidRDefault="00905890" w:rsidP="00960A80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:rsidR="00905890" w:rsidRPr="0002111A" w:rsidRDefault="00905890" w:rsidP="00960A80">
            <w:pPr>
              <w:spacing w:line="240" w:lineRule="auto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</w:rPr>
              <w:t>Всего детей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890" w:rsidRPr="0002111A" w:rsidRDefault="00905890" w:rsidP="00960A80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  <w:lang w:val="en-US"/>
              </w:rPr>
              <w:t>I</w:t>
            </w:r>
            <w:r w:rsidRPr="0002111A">
              <w:rPr>
                <w:bCs/>
                <w:sz w:val="28"/>
                <w:szCs w:val="28"/>
              </w:rPr>
              <w:t xml:space="preserve"> (здоровые)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05890" w:rsidRPr="0002111A" w:rsidRDefault="00905890" w:rsidP="00960A80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  <w:lang w:val="en-US"/>
              </w:rPr>
              <w:t>II</w:t>
            </w:r>
            <w:r w:rsidRPr="0002111A">
              <w:rPr>
                <w:bCs/>
                <w:sz w:val="28"/>
                <w:szCs w:val="28"/>
              </w:rPr>
              <w:t xml:space="preserve"> (часто болеющие)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5890" w:rsidRPr="0002111A" w:rsidRDefault="00905890" w:rsidP="00960A80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2111A">
              <w:rPr>
                <w:bCs/>
                <w:sz w:val="28"/>
                <w:szCs w:val="28"/>
                <w:lang w:val="en-US"/>
              </w:rPr>
              <w:t>III</w:t>
            </w:r>
            <w:r w:rsidRPr="0002111A">
              <w:rPr>
                <w:bCs/>
                <w:sz w:val="28"/>
                <w:szCs w:val="28"/>
              </w:rPr>
              <w:t xml:space="preserve"> (диспансерный учёт)</w:t>
            </w:r>
          </w:p>
        </w:tc>
      </w:tr>
      <w:tr w:rsidR="00905890" w:rsidRPr="0042743E" w:rsidTr="00960A80">
        <w:trPr>
          <w:trHeight w:val="218"/>
        </w:trPr>
        <w:tc>
          <w:tcPr>
            <w:tcW w:w="567" w:type="dxa"/>
            <w:tcBorders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2015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-</w:t>
            </w:r>
          </w:p>
        </w:tc>
      </w:tr>
      <w:tr w:rsidR="00905890" w:rsidRPr="0042743E" w:rsidTr="00960A80"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5890" w:rsidRPr="0042743E" w:rsidTr="00960A80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890" w:rsidRPr="0042743E" w:rsidRDefault="00905890" w:rsidP="00960A8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jc w:val="both"/>
        <w:rPr>
          <w:sz w:val="28"/>
          <w:szCs w:val="28"/>
        </w:rPr>
      </w:pP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Большое внимание уделялось вопросам закаливания, питания, сну, витаминотерапии, здоровьесберегающим компонентам, строгому соблюдению двигательного и гибкого режима дня.  </w:t>
      </w:r>
    </w:p>
    <w:p w:rsidR="00905890" w:rsidRPr="0042743E" w:rsidRDefault="00905890" w:rsidP="00905890">
      <w:pPr>
        <w:tabs>
          <w:tab w:val="num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b/>
          <w:bCs/>
          <w:sz w:val="28"/>
          <w:szCs w:val="28"/>
        </w:rPr>
        <w:t>Вывод:</w:t>
      </w:r>
      <w:r w:rsidRPr="0042743E">
        <w:rPr>
          <w:sz w:val="28"/>
          <w:szCs w:val="28"/>
        </w:rPr>
        <w:t xml:space="preserve"> В ДОУ созданы благоприятные условия, соблюдается режим дня, обеспечивается заботливый уход за каждым ребенком. Большое место отводится спортивным развлечениям и досугам. Но вместе с тем существует ряд недостатков: относительно высокие показатели детской заболеваемости наблюдались во вновь сформированной группе </w:t>
      </w:r>
      <w:r w:rsidR="000221B3">
        <w:rPr>
          <w:sz w:val="28"/>
          <w:szCs w:val="28"/>
        </w:rPr>
        <w:t>младшего</w:t>
      </w:r>
      <w:r w:rsidRPr="0042743E">
        <w:rPr>
          <w:sz w:val="28"/>
          <w:szCs w:val="28"/>
        </w:rPr>
        <w:t xml:space="preserve"> возраста. Родители приводят </w:t>
      </w:r>
      <w:r w:rsidR="000221B3" w:rsidRPr="0042743E">
        <w:rPr>
          <w:sz w:val="28"/>
          <w:szCs w:val="28"/>
        </w:rPr>
        <w:t>не долеченных</w:t>
      </w:r>
      <w:r w:rsidRPr="0042743E">
        <w:rPr>
          <w:sz w:val="28"/>
          <w:szCs w:val="28"/>
        </w:rPr>
        <w:t xml:space="preserve"> детей в детский сад с признаками ОРВИ, при этом заболевают другие дети. С родителями проводились беседы, медицинской сестрой </w:t>
      </w:r>
      <w:r w:rsidR="00E10F2E">
        <w:rPr>
          <w:sz w:val="28"/>
          <w:szCs w:val="28"/>
        </w:rPr>
        <w:t>М.Ш.</w:t>
      </w:r>
      <w:r>
        <w:rPr>
          <w:sz w:val="28"/>
          <w:szCs w:val="28"/>
        </w:rPr>
        <w:t>Дадаевой</w:t>
      </w:r>
      <w:r w:rsidR="00EE4C38" w:rsidRPr="00EE4C38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проводился утренний фильтр детей, дети с признаками болезни повторно отстранялись от посещения детского сада. Но современные родители поставлены в такие условия, что могут потерять работу; среди родителей нередко наблюдается равнодушие к здоровью своих детей, их трудно убедить обследовать детей у специалистов.</w:t>
      </w:r>
    </w:p>
    <w:p w:rsidR="00905890" w:rsidRPr="0042743E" w:rsidRDefault="00905890" w:rsidP="00905890">
      <w:pPr>
        <w:spacing w:line="240" w:lineRule="auto"/>
        <w:jc w:val="both"/>
        <w:rPr>
          <w:b/>
          <w:bCs/>
          <w:sz w:val="28"/>
          <w:szCs w:val="28"/>
        </w:rPr>
      </w:pPr>
      <w:r w:rsidRPr="0042743E">
        <w:rPr>
          <w:b/>
          <w:bCs/>
          <w:sz w:val="28"/>
          <w:szCs w:val="28"/>
        </w:rPr>
        <w:t>Перспективы:</w:t>
      </w:r>
    </w:p>
    <w:p w:rsidR="00905890" w:rsidRPr="0042743E" w:rsidRDefault="00905890" w:rsidP="00905890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совершенствовать физкультурно-оздоровительную деятельность в ДОУ п</w:t>
      </w:r>
      <w:r>
        <w:rPr>
          <w:sz w:val="28"/>
          <w:szCs w:val="28"/>
        </w:rPr>
        <w:t>утем внедрения в воспитательно-</w:t>
      </w:r>
      <w:r w:rsidRPr="0042743E">
        <w:rPr>
          <w:sz w:val="28"/>
          <w:szCs w:val="28"/>
        </w:rPr>
        <w:t>образовательный процесс инновационных здоровьесберегающих технологий и методик;</w:t>
      </w:r>
    </w:p>
    <w:p w:rsidR="00905890" w:rsidRPr="0042743E" w:rsidRDefault="00905890" w:rsidP="00905890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организовать пропаганду положительного опыта общественного и семейного воспитания в рамках оздоровительной деятельности.</w:t>
      </w:r>
    </w:p>
    <w:p w:rsidR="00905890" w:rsidRPr="0042743E" w:rsidRDefault="00905890" w:rsidP="00905890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осуществлять оздоровительную работу с учетом индивидуальных особенностей детей;</w:t>
      </w:r>
    </w:p>
    <w:p w:rsidR="00905890" w:rsidRPr="0042743E" w:rsidRDefault="00905890" w:rsidP="00905890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совершенствовать материально - техническую базу, способствующую сохранению и укреплению здоровья воспитанников.</w:t>
      </w:r>
    </w:p>
    <w:p w:rsidR="00905890" w:rsidRPr="0042743E" w:rsidRDefault="00905890" w:rsidP="00905890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создавать максимальную адаптивность условий ДОУ к потребностям детей дошкольного возраста.</w:t>
      </w:r>
    </w:p>
    <w:p w:rsidR="00905890" w:rsidRDefault="00905890" w:rsidP="00905890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FBD" w:rsidRPr="005E235B" w:rsidRDefault="002D3FBD" w:rsidP="0042743E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"/>
          <w:szCs w:val="28"/>
        </w:rPr>
      </w:pPr>
    </w:p>
    <w:p w:rsidR="005E235B" w:rsidRPr="0042743E" w:rsidRDefault="004F0075" w:rsidP="005E235B">
      <w:pPr>
        <w:tabs>
          <w:tab w:val="left" w:pos="360"/>
        </w:tabs>
        <w:spacing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C7E4B" w:rsidRPr="0042743E">
        <w:rPr>
          <w:b/>
          <w:bCs/>
          <w:sz w:val="28"/>
          <w:szCs w:val="28"/>
        </w:rPr>
        <w:t xml:space="preserve">. </w:t>
      </w:r>
      <w:r w:rsidR="005E235B" w:rsidRPr="005E235B">
        <w:rPr>
          <w:b/>
          <w:szCs w:val="28"/>
        </w:rPr>
        <w:t>ОРГАНИЗАЦИЯ СПЕЦИАЛИЗИРОВАННОЙ</w:t>
      </w:r>
    </w:p>
    <w:p w:rsidR="005E235B" w:rsidRPr="0042743E" w:rsidRDefault="005E235B" w:rsidP="005E235B">
      <w:pPr>
        <w:tabs>
          <w:tab w:val="left" w:pos="360"/>
        </w:tabs>
        <w:spacing w:line="240" w:lineRule="auto"/>
        <w:rPr>
          <w:b/>
          <w:sz w:val="28"/>
          <w:szCs w:val="28"/>
        </w:rPr>
      </w:pPr>
      <w:r w:rsidRPr="0042743E">
        <w:rPr>
          <w:b/>
          <w:sz w:val="28"/>
          <w:szCs w:val="28"/>
        </w:rPr>
        <w:t xml:space="preserve">(коррекционной) </w:t>
      </w:r>
      <w:r w:rsidRPr="005E235B">
        <w:rPr>
          <w:b/>
          <w:szCs w:val="28"/>
        </w:rPr>
        <w:t>ПОМОЩИ ДЕТЯМ.</w:t>
      </w:r>
    </w:p>
    <w:p w:rsidR="008C7E4B" w:rsidRPr="005E235B" w:rsidRDefault="008C7E4B" w:rsidP="005E235B">
      <w:pPr>
        <w:pStyle w:val="Default"/>
        <w:jc w:val="both"/>
        <w:rPr>
          <w:b/>
          <w:bCs/>
          <w:sz w:val="6"/>
          <w:szCs w:val="28"/>
        </w:rPr>
      </w:pPr>
    </w:p>
    <w:p w:rsidR="00905890" w:rsidRPr="0042743E" w:rsidRDefault="00905890" w:rsidP="00905890">
      <w:pPr>
        <w:spacing w:line="240" w:lineRule="auto"/>
        <w:ind w:right="-36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Одной из первостепенных задач ДОУ является: сохранение здоровья, обеспечение профилактической, коррекционной и развивающей помощи детям. В ОУ разработана система работы психолого-медико-педагогического сопровождения воспитанников, с трудностями в освоении ООП ДОУ. Деятельность членов ПМП(к) осуществляется в соответствии с Уставом детского сада, договором об образовании, положением «О психолого-медико-педагогическом конси</w:t>
      </w:r>
      <w:r>
        <w:rPr>
          <w:sz w:val="28"/>
          <w:szCs w:val="28"/>
        </w:rPr>
        <w:t>лиуме М</w:t>
      </w:r>
      <w:r w:rsidR="00960A80">
        <w:rPr>
          <w:sz w:val="28"/>
          <w:szCs w:val="28"/>
        </w:rPr>
        <w:t>Б</w:t>
      </w:r>
      <w:r w:rsidRPr="0042743E">
        <w:rPr>
          <w:sz w:val="28"/>
          <w:szCs w:val="28"/>
        </w:rPr>
        <w:t>ДО</w:t>
      </w:r>
      <w:r w:rsidR="00960A80" w:rsidRPr="0042743E">
        <w:rPr>
          <w:sz w:val="28"/>
          <w:szCs w:val="28"/>
        </w:rPr>
        <w:t>У</w:t>
      </w:r>
      <w:r w:rsidRPr="0042743E">
        <w:rPr>
          <w:sz w:val="28"/>
          <w:szCs w:val="28"/>
        </w:rPr>
        <w:t xml:space="preserve">». </w:t>
      </w:r>
    </w:p>
    <w:p w:rsidR="00905890" w:rsidRPr="0042743E" w:rsidRDefault="00905890" w:rsidP="00905890">
      <w:pPr>
        <w:spacing w:line="240" w:lineRule="auto"/>
        <w:ind w:firstLine="709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На заседаниях ПМП(к) педагоги разрабатывают индивидуальные образовательные маршруты развития детей и ряд дру</w:t>
      </w:r>
      <w:r>
        <w:rPr>
          <w:sz w:val="28"/>
          <w:szCs w:val="28"/>
        </w:rPr>
        <w:t xml:space="preserve">гих коррекционных мероприятий. </w:t>
      </w:r>
    </w:p>
    <w:p w:rsidR="00905890" w:rsidRPr="0042743E" w:rsidRDefault="00905890" w:rsidP="00905890">
      <w:pPr>
        <w:spacing w:line="240" w:lineRule="auto"/>
        <w:ind w:firstLine="709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Одной из важных задач детского учреждения является сохранение психологического здоровья воспитанников. Для формирования основных компонентов личности дошкольников, развития психических процессов, в ДОУ организованны занятия  педагога-психолога.  Специалист занимается вопросами профилактики и коррекции нарушений в эмоциональной и интеллектуальной сфере. Игры-занятия проходят в увлекательной  и познавательной форме, что позволяет сформировать высокую мотивацию детей и обеспечить эффективность процесса коррекционной помощи. </w:t>
      </w:r>
    </w:p>
    <w:p w:rsidR="00905890" w:rsidRPr="0042743E" w:rsidRDefault="00905890" w:rsidP="00905890">
      <w:pPr>
        <w:spacing w:line="240" w:lineRule="auto"/>
        <w:ind w:firstLine="709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</w:t>
      </w:r>
      <w:r w:rsidR="00960A80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 xml:space="preserve">ДОУ созданы условия для всестороннего развития психических и физических качеств воспитанников в соответствии с их возрастными и индивидуальными особенностями. </w:t>
      </w:r>
    </w:p>
    <w:p w:rsidR="008C7E4B" w:rsidRPr="0042743E" w:rsidRDefault="004F0075" w:rsidP="0042743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8C7E4B" w:rsidRPr="0042743E">
        <w:rPr>
          <w:b/>
          <w:bCs/>
          <w:color w:val="auto"/>
          <w:sz w:val="28"/>
          <w:szCs w:val="28"/>
        </w:rPr>
        <w:t>. Система управления ДОУ</w:t>
      </w:r>
    </w:p>
    <w:p w:rsidR="00905890" w:rsidRPr="0042743E" w:rsidRDefault="00905890" w:rsidP="009058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>Управление ДОУ  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</w:t>
      </w:r>
      <w:r>
        <w:rPr>
          <w:color w:val="auto"/>
          <w:sz w:val="28"/>
          <w:szCs w:val="28"/>
        </w:rPr>
        <w:t>звития ДОУ № 1</w:t>
      </w:r>
      <w:r w:rsidRPr="0042743E">
        <w:rPr>
          <w:color w:val="auto"/>
          <w:sz w:val="28"/>
          <w:szCs w:val="28"/>
        </w:rPr>
        <w:t xml:space="preserve">  спроектирована оптимальная система управления ДОУ, которая реализуется с учетом социально-экономических, материально-технических и внешних условий в рамках существующего законодательства Российской Федерации и Чеченской Республики. Уровневая структура управления позволяет обеспечить стратегическое, тактическое, оперативное упра</w:t>
      </w:r>
      <w:r>
        <w:rPr>
          <w:color w:val="auto"/>
          <w:sz w:val="28"/>
          <w:szCs w:val="28"/>
        </w:rPr>
        <w:t>вление ДОУ. Управление ДОУ № 1</w:t>
      </w:r>
      <w:r w:rsidRPr="0042743E">
        <w:rPr>
          <w:color w:val="auto"/>
          <w:sz w:val="28"/>
          <w:szCs w:val="28"/>
        </w:rPr>
        <w:t xml:space="preserve">  строится на принципах единоначалия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 Собрание родителей, Общее собрание трудового коллектива), - педагоги (Педагогический совет,  Профсоюзный комитет). 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участника </w:t>
      </w:r>
      <w:r w:rsidRPr="0042743E">
        <w:rPr>
          <w:color w:val="auto"/>
          <w:sz w:val="28"/>
          <w:szCs w:val="28"/>
        </w:rPr>
        <w:lastRenderedPageBreak/>
        <w:t xml:space="preserve">образовательного процесса. В рамках реализации программы развития сформирована система управления, которая позволяет: 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 xml:space="preserve">обеспечивать высокий уровень образования детей на каждой возрастной ступени; 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 xml:space="preserve">формировать конкретный образовательный запрос к методической службе и системе повышения квалификации педагогов; 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>обогащать систему образования ДОУ   новыми процессуальными умениями, творческим подходом к решению проблем, связанных с обучением и воспитанием дошкольников;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 xml:space="preserve">создать условия социально-психологического комфорта и защищенности всех участников образовательного процесса; 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>обеспечить соблюдение действующих правовых норм и правил;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spacing w:after="36"/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>совершенствовать систему интеграции образовательных факторов: ДОУ, семьи, микро и макросоциума</w:t>
      </w:r>
      <w:r w:rsidR="00A061A1" w:rsidRPr="0042743E">
        <w:rPr>
          <w:color w:val="auto"/>
          <w:sz w:val="28"/>
          <w:szCs w:val="28"/>
        </w:rPr>
        <w:t>;</w:t>
      </w:r>
    </w:p>
    <w:p w:rsidR="00905890" w:rsidRPr="0042743E" w:rsidRDefault="00905890" w:rsidP="00905890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 xml:space="preserve">создать механизм управления на основе уважения, доверия, успеха с целью перевода ДОУ   в режим демократического самоуправления. </w:t>
      </w:r>
    </w:p>
    <w:p w:rsidR="00905890" w:rsidRDefault="00905890" w:rsidP="00905890">
      <w:pPr>
        <w:spacing w:line="240" w:lineRule="auto"/>
        <w:rPr>
          <w:sz w:val="28"/>
          <w:szCs w:val="28"/>
        </w:rPr>
      </w:pPr>
    </w:p>
    <w:p w:rsidR="00036F3E" w:rsidRDefault="004F0075" w:rsidP="0042743E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t>7</w:t>
      </w:r>
      <w:r w:rsidR="008C7E4B" w:rsidRPr="0042743E">
        <w:rPr>
          <w:b/>
          <w:bCs/>
          <w:sz w:val="28"/>
          <w:szCs w:val="28"/>
          <w:lang w:val="tt-RU"/>
        </w:rPr>
        <w:t xml:space="preserve">. </w:t>
      </w:r>
      <w:r w:rsidR="008C7E4B" w:rsidRPr="0042743E">
        <w:rPr>
          <w:b/>
          <w:bCs/>
          <w:sz w:val="28"/>
          <w:szCs w:val="28"/>
        </w:rPr>
        <w:t>Оценка качества кадрового обеспечения</w:t>
      </w:r>
    </w:p>
    <w:p w:rsidR="000B533A" w:rsidRPr="000B533A" w:rsidRDefault="000B533A" w:rsidP="0042743E">
      <w:pPr>
        <w:spacing w:line="240" w:lineRule="auto"/>
        <w:jc w:val="both"/>
        <w:rPr>
          <w:b/>
          <w:sz w:val="12"/>
          <w:szCs w:val="28"/>
        </w:rPr>
      </w:pPr>
    </w:p>
    <w:p w:rsidR="00905890" w:rsidRPr="00960A80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b/>
          <w:sz w:val="28"/>
          <w:szCs w:val="28"/>
        </w:rPr>
        <w:t xml:space="preserve">Общее количество педагогов: </w:t>
      </w:r>
      <w:r w:rsidR="00EE4C38" w:rsidRPr="00960A80">
        <w:rPr>
          <w:sz w:val="28"/>
          <w:szCs w:val="28"/>
        </w:rPr>
        <w:t>22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 Педагоги являются наиболее активными и существенным элементом в организационной ст</w:t>
      </w:r>
      <w:r>
        <w:rPr>
          <w:sz w:val="28"/>
          <w:szCs w:val="28"/>
        </w:rPr>
        <w:t>руктуре дошкольного учреждении.</w:t>
      </w:r>
    </w:p>
    <w:p w:rsidR="000B533A" w:rsidRPr="000B533A" w:rsidRDefault="000B533A" w:rsidP="00905890">
      <w:pPr>
        <w:spacing w:line="240" w:lineRule="auto"/>
        <w:jc w:val="both"/>
        <w:rPr>
          <w:b/>
          <w:sz w:val="18"/>
          <w:szCs w:val="28"/>
        </w:rPr>
      </w:pPr>
    </w:p>
    <w:p w:rsidR="00905890" w:rsidRPr="0042743E" w:rsidRDefault="00905890" w:rsidP="00905890">
      <w:pPr>
        <w:spacing w:line="240" w:lineRule="auto"/>
        <w:jc w:val="both"/>
        <w:rPr>
          <w:b/>
          <w:sz w:val="28"/>
          <w:szCs w:val="28"/>
        </w:rPr>
      </w:pPr>
      <w:r w:rsidRPr="0042743E">
        <w:rPr>
          <w:b/>
          <w:sz w:val="28"/>
          <w:szCs w:val="28"/>
        </w:rPr>
        <w:t>По уровню образования:</w:t>
      </w:r>
    </w:p>
    <w:tbl>
      <w:tblPr>
        <w:tblStyle w:val="a6"/>
        <w:tblW w:w="0" w:type="auto"/>
        <w:tblLook w:val="04A0"/>
      </w:tblPr>
      <w:tblGrid>
        <w:gridCol w:w="2093"/>
        <w:gridCol w:w="2268"/>
        <w:gridCol w:w="2126"/>
        <w:gridCol w:w="2126"/>
      </w:tblGrid>
      <w:tr w:rsidR="00905890" w:rsidRPr="0042743E" w:rsidTr="00A061A1">
        <w:tc>
          <w:tcPr>
            <w:tcW w:w="2093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Незаконченное высшее</w:t>
            </w: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Среднее</w:t>
            </w:r>
          </w:p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н/среднее</w:t>
            </w:r>
          </w:p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</w:tr>
      <w:tr w:rsidR="00905890" w:rsidRPr="0042743E" w:rsidTr="00A061A1">
        <w:tc>
          <w:tcPr>
            <w:tcW w:w="2093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05890" w:rsidRPr="0042743E" w:rsidTr="00A061A1">
        <w:tc>
          <w:tcPr>
            <w:tcW w:w="2093" w:type="dxa"/>
          </w:tcPr>
          <w:p w:rsidR="00905890" w:rsidRPr="0042743E" w:rsidRDefault="00562DCC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2DCC">
              <w:rPr>
                <w:b/>
                <w:sz w:val="28"/>
                <w:szCs w:val="28"/>
              </w:rPr>
              <w:t>2</w:t>
            </w:r>
          </w:p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905890" w:rsidRPr="0042743E" w:rsidRDefault="00905890" w:rsidP="00905890">
      <w:pPr>
        <w:spacing w:line="240" w:lineRule="auto"/>
        <w:jc w:val="both"/>
        <w:rPr>
          <w:b/>
          <w:sz w:val="28"/>
          <w:szCs w:val="28"/>
        </w:rPr>
      </w:pPr>
    </w:p>
    <w:p w:rsidR="00905890" w:rsidRPr="0042743E" w:rsidRDefault="00905890" w:rsidP="0090589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квалификационным категориям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- работников с высш</w:t>
      </w:r>
      <w:r>
        <w:rPr>
          <w:sz w:val="28"/>
          <w:szCs w:val="28"/>
        </w:rPr>
        <w:t>ей квалификационной категории –1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- работников 1-й квалификационной категории – 1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- работников 2-й квалификационной категории – </w:t>
      </w:r>
      <w:r>
        <w:rPr>
          <w:sz w:val="28"/>
          <w:szCs w:val="28"/>
        </w:rPr>
        <w:t>0</w:t>
      </w:r>
    </w:p>
    <w:p w:rsidR="00905890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- работников без квалификационной категории – </w:t>
      </w:r>
      <w:r>
        <w:rPr>
          <w:sz w:val="28"/>
          <w:szCs w:val="28"/>
        </w:rPr>
        <w:t>0</w:t>
      </w:r>
    </w:p>
    <w:p w:rsidR="00960A80" w:rsidRPr="000B533A" w:rsidRDefault="00960A80" w:rsidP="00905890">
      <w:pPr>
        <w:spacing w:line="240" w:lineRule="auto"/>
        <w:jc w:val="both"/>
        <w:rPr>
          <w:sz w:val="28"/>
          <w:szCs w:val="28"/>
        </w:rPr>
      </w:pPr>
    </w:p>
    <w:p w:rsidR="00905890" w:rsidRDefault="00905890" w:rsidP="00905890">
      <w:pPr>
        <w:spacing w:line="240" w:lineRule="auto"/>
        <w:jc w:val="both"/>
        <w:rPr>
          <w:b/>
          <w:sz w:val="28"/>
          <w:szCs w:val="28"/>
        </w:rPr>
      </w:pPr>
      <w:r w:rsidRPr="0042743E">
        <w:rPr>
          <w:b/>
          <w:sz w:val="28"/>
          <w:szCs w:val="28"/>
        </w:rPr>
        <w:t>По стажу работы:</w:t>
      </w:r>
    </w:p>
    <w:p w:rsidR="00960A80" w:rsidRPr="0042743E" w:rsidRDefault="00960A80" w:rsidP="00905890">
      <w:pPr>
        <w:spacing w:line="240" w:lineRule="auto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93"/>
        <w:gridCol w:w="2268"/>
        <w:gridCol w:w="2126"/>
        <w:gridCol w:w="2126"/>
        <w:gridCol w:w="1217"/>
      </w:tblGrid>
      <w:tr w:rsidR="00905890" w:rsidRPr="0042743E" w:rsidTr="00A061A1">
        <w:tc>
          <w:tcPr>
            <w:tcW w:w="2093" w:type="dxa"/>
          </w:tcPr>
          <w:p w:rsidR="00905890" w:rsidRPr="0042743E" w:rsidRDefault="00905890" w:rsidP="00905890">
            <w:pPr>
              <w:pStyle w:val="a7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43E">
              <w:rPr>
                <w:rFonts w:ascii="Times New Roman" w:hAnsi="Times New Roman" w:cs="Times New Roman"/>
                <w:b/>
                <w:sz w:val="28"/>
                <w:szCs w:val="28"/>
              </w:rPr>
              <w:t>-  2лет</w:t>
            </w:r>
          </w:p>
        </w:tc>
        <w:tc>
          <w:tcPr>
            <w:tcW w:w="226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-2 до 5 лет</w:t>
            </w:r>
          </w:p>
        </w:tc>
        <w:tc>
          <w:tcPr>
            <w:tcW w:w="2126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5 до 10 лет</w:t>
            </w:r>
          </w:p>
        </w:tc>
        <w:tc>
          <w:tcPr>
            <w:tcW w:w="2126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10 до 20лет</w:t>
            </w:r>
          </w:p>
        </w:tc>
        <w:tc>
          <w:tcPr>
            <w:tcW w:w="1217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Свыше 20 лет</w:t>
            </w:r>
          </w:p>
        </w:tc>
      </w:tr>
      <w:tr w:rsidR="00905890" w:rsidRPr="0042743E" w:rsidTr="00A061A1">
        <w:tc>
          <w:tcPr>
            <w:tcW w:w="2093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905890" w:rsidRPr="0042743E" w:rsidRDefault="00905890" w:rsidP="000B533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10</w:t>
            </w:r>
          </w:p>
        </w:tc>
        <w:tc>
          <w:tcPr>
            <w:tcW w:w="2126" w:type="dxa"/>
          </w:tcPr>
          <w:p w:rsidR="00905890" w:rsidRPr="0042743E" w:rsidRDefault="00562DCC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90" w:rsidRPr="0042743E" w:rsidRDefault="00562DCC" w:rsidP="000B53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62DCC">
              <w:rPr>
                <w:b/>
                <w:sz w:val="28"/>
                <w:szCs w:val="28"/>
              </w:rPr>
              <w:t xml:space="preserve">    2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5890" w:rsidRPr="0042743E" w:rsidRDefault="00905890" w:rsidP="00905890">
      <w:pPr>
        <w:spacing w:line="240" w:lineRule="auto"/>
        <w:rPr>
          <w:b/>
          <w:sz w:val="28"/>
          <w:szCs w:val="28"/>
        </w:rPr>
      </w:pPr>
    </w:p>
    <w:p w:rsidR="00562DCC" w:rsidRDefault="00562DCC" w:rsidP="00905890">
      <w:pPr>
        <w:spacing w:line="240" w:lineRule="auto"/>
        <w:jc w:val="both"/>
        <w:rPr>
          <w:b/>
          <w:sz w:val="28"/>
          <w:szCs w:val="28"/>
        </w:rPr>
      </w:pPr>
    </w:p>
    <w:p w:rsidR="00905890" w:rsidRPr="0042743E" w:rsidRDefault="00905890" w:rsidP="00905890">
      <w:pPr>
        <w:spacing w:line="240" w:lineRule="auto"/>
        <w:jc w:val="both"/>
        <w:rPr>
          <w:b/>
          <w:sz w:val="28"/>
          <w:szCs w:val="28"/>
        </w:rPr>
      </w:pPr>
      <w:r w:rsidRPr="0042743E">
        <w:rPr>
          <w:b/>
          <w:sz w:val="28"/>
          <w:szCs w:val="28"/>
        </w:rPr>
        <w:lastRenderedPageBreak/>
        <w:t>Возрастной ценз педагогов</w:t>
      </w:r>
    </w:p>
    <w:p w:rsidR="00905890" w:rsidRPr="0042743E" w:rsidRDefault="00905890" w:rsidP="00905890">
      <w:pPr>
        <w:spacing w:line="240" w:lineRule="auto"/>
        <w:rPr>
          <w:b/>
          <w:sz w:val="28"/>
          <w:szCs w:val="28"/>
        </w:rPr>
      </w:pPr>
    </w:p>
    <w:tbl>
      <w:tblPr>
        <w:tblStyle w:val="a6"/>
        <w:tblW w:w="9371" w:type="dxa"/>
        <w:tblInd w:w="-34" w:type="dxa"/>
        <w:tblLook w:val="04A0"/>
      </w:tblPr>
      <w:tblGrid>
        <w:gridCol w:w="1135"/>
        <w:gridCol w:w="2126"/>
        <w:gridCol w:w="2126"/>
        <w:gridCol w:w="2410"/>
        <w:gridCol w:w="1574"/>
      </w:tblGrid>
      <w:tr w:rsidR="00905890" w:rsidRPr="0042743E" w:rsidTr="00A061A1">
        <w:trPr>
          <w:trHeight w:val="811"/>
        </w:trPr>
        <w:tc>
          <w:tcPr>
            <w:tcW w:w="1135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До 20 лет</w:t>
            </w:r>
          </w:p>
        </w:tc>
        <w:tc>
          <w:tcPr>
            <w:tcW w:w="2126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20 до 30 лет</w:t>
            </w:r>
          </w:p>
        </w:tc>
        <w:tc>
          <w:tcPr>
            <w:tcW w:w="2126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30 до 40 лет</w:t>
            </w:r>
          </w:p>
        </w:tc>
        <w:tc>
          <w:tcPr>
            <w:tcW w:w="2410" w:type="dxa"/>
          </w:tcPr>
          <w:p w:rsidR="00905890" w:rsidRPr="0042743E" w:rsidRDefault="00905890" w:rsidP="00905890">
            <w:pPr>
              <w:spacing w:line="240" w:lineRule="auto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40 до 50 лет</w:t>
            </w:r>
          </w:p>
        </w:tc>
        <w:tc>
          <w:tcPr>
            <w:tcW w:w="1574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Старше</w:t>
            </w:r>
          </w:p>
          <w:p w:rsidR="00905890" w:rsidRPr="0042743E" w:rsidRDefault="00905890" w:rsidP="009058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50 лет</w:t>
            </w:r>
          </w:p>
        </w:tc>
      </w:tr>
      <w:tr w:rsidR="00905890" w:rsidRPr="0042743E" w:rsidTr="00A061A1">
        <w:tc>
          <w:tcPr>
            <w:tcW w:w="1135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05890" w:rsidRPr="0042743E" w:rsidRDefault="00905890" w:rsidP="00562DC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DC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05890" w:rsidRPr="0042743E" w:rsidRDefault="00562DCC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05890" w:rsidRPr="0042743E" w:rsidRDefault="00562DCC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4" w:type="dxa"/>
          </w:tcPr>
          <w:p w:rsidR="00905890" w:rsidRPr="0042743E" w:rsidRDefault="00562DCC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05890" w:rsidRPr="0042743E" w:rsidRDefault="00905890" w:rsidP="00905890">
      <w:pPr>
        <w:spacing w:line="240" w:lineRule="auto"/>
        <w:rPr>
          <w:b/>
          <w:sz w:val="28"/>
          <w:szCs w:val="28"/>
        </w:rPr>
      </w:pP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Количество специалистов:</w:t>
      </w: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музыкальный  руководитель – </w:t>
      </w:r>
      <w:r>
        <w:rPr>
          <w:sz w:val="28"/>
          <w:szCs w:val="28"/>
        </w:rPr>
        <w:t>1</w:t>
      </w: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старший воспитатель – </w:t>
      </w:r>
      <w:r>
        <w:rPr>
          <w:sz w:val="28"/>
          <w:szCs w:val="28"/>
        </w:rPr>
        <w:t>1</w:t>
      </w: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</w:t>
      </w:r>
      <w:r>
        <w:rPr>
          <w:sz w:val="28"/>
          <w:szCs w:val="28"/>
        </w:rPr>
        <w:t>педагог-психолог</w:t>
      </w:r>
      <w:r w:rsidRPr="004F007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</w:t>
      </w:r>
      <w:r>
        <w:rPr>
          <w:sz w:val="28"/>
          <w:szCs w:val="28"/>
        </w:rPr>
        <w:t>учитель-дефектолог – 1</w:t>
      </w:r>
    </w:p>
    <w:p w:rsidR="00905890" w:rsidRPr="004F0075" w:rsidRDefault="00905890" w:rsidP="00905890">
      <w:pPr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-</w:t>
      </w:r>
      <w:r>
        <w:rPr>
          <w:sz w:val="28"/>
          <w:szCs w:val="28"/>
        </w:rPr>
        <w:t xml:space="preserve"> инструктор по физ. культуре – 1</w:t>
      </w:r>
    </w:p>
    <w:p w:rsidR="00905890" w:rsidRPr="004F0075" w:rsidRDefault="00905890" w:rsidP="00905890">
      <w:pPr>
        <w:spacing w:line="240" w:lineRule="auto"/>
        <w:rPr>
          <w:bCs/>
          <w:sz w:val="28"/>
          <w:szCs w:val="28"/>
        </w:rPr>
      </w:pPr>
      <w:r>
        <w:rPr>
          <w:sz w:val="28"/>
          <w:szCs w:val="28"/>
        </w:rPr>
        <w:t>- педагог доп. образования -2</w:t>
      </w:r>
    </w:p>
    <w:p w:rsidR="00905890" w:rsidRPr="0042743E" w:rsidRDefault="00905890" w:rsidP="00905890">
      <w:pPr>
        <w:pStyle w:val="a7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5890" w:rsidRPr="0042743E" w:rsidRDefault="00905890" w:rsidP="00905890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3E">
        <w:rPr>
          <w:rFonts w:ascii="Times New Roman" w:hAnsi="Times New Roman" w:cs="Times New Roman"/>
          <w:sz w:val="28"/>
          <w:szCs w:val="28"/>
        </w:rPr>
        <w:t>Слож</w:t>
      </w:r>
      <w:r>
        <w:rPr>
          <w:rFonts w:ascii="Times New Roman" w:hAnsi="Times New Roman" w:cs="Times New Roman"/>
          <w:sz w:val="28"/>
          <w:szCs w:val="28"/>
        </w:rPr>
        <w:t>ившийся кадровый состав ДОУ № 1</w:t>
      </w:r>
      <w:r w:rsidRPr="0042743E">
        <w:rPr>
          <w:rFonts w:ascii="Times New Roman" w:hAnsi="Times New Roman" w:cs="Times New Roman"/>
          <w:sz w:val="28"/>
          <w:szCs w:val="28"/>
        </w:rPr>
        <w:t xml:space="preserve"> позволяет вести воспитательно – образовательную работу с детьми на высоком  уровне с учётом ФГОС</w:t>
      </w:r>
      <w:r w:rsidR="00562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    Вывод по итогам реализации кадрового обеспечения введения ФГОС ДО: в детском саду ведётся постепенная работа по организации повышения квалификации педагогических работников</w:t>
      </w:r>
      <w:r>
        <w:rPr>
          <w:sz w:val="28"/>
          <w:szCs w:val="28"/>
        </w:rPr>
        <w:t>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Педагоги изучают современную периодику: журналы «</w:t>
      </w:r>
      <w:r>
        <w:rPr>
          <w:sz w:val="28"/>
          <w:szCs w:val="28"/>
        </w:rPr>
        <w:t xml:space="preserve">Дошкольное воспитание», </w:t>
      </w:r>
      <w:r w:rsidRPr="0042743E">
        <w:rPr>
          <w:sz w:val="28"/>
          <w:szCs w:val="28"/>
        </w:rPr>
        <w:t>«Ребёнок в детском саду», «Воспитатель ДОУ», «Старший воспитатель ДОУ», «Управление ДОУ», «Педсовет».  В  ДОУ проводились: педагогические советы, тематический контроль, открытые просмотры, консультации, семинары, смотры - конкурсы. Организовывались выставки, изучались новинки методической литературы, инновационные технологии, внедрялся и  осваивался передовой педагогический опыт. Педагоги посещали методические объединения города, принимали участие в  республиканских, муниципальных конкурсах.</w:t>
      </w:r>
    </w:p>
    <w:p w:rsidR="00A061A1" w:rsidRDefault="00562DCC" w:rsidP="00905890">
      <w:pPr>
        <w:tabs>
          <w:tab w:val="left" w:pos="607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905890" w:rsidRPr="0042743E" w:rsidRDefault="00212040" w:rsidP="00905890">
      <w:pPr>
        <w:tabs>
          <w:tab w:val="left" w:pos="607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05890" w:rsidRPr="0042743E">
        <w:rPr>
          <w:b/>
          <w:bCs/>
          <w:sz w:val="28"/>
          <w:szCs w:val="28"/>
        </w:rPr>
        <w:t>Вывод:</w:t>
      </w:r>
      <w:r w:rsidR="00905890" w:rsidRPr="0042743E">
        <w:rPr>
          <w:sz w:val="28"/>
          <w:szCs w:val="28"/>
        </w:rPr>
        <w:t xml:space="preserve"> Таким образом, повысился профессиональный уровень педагогов, улучшилось</w:t>
      </w:r>
      <w:r w:rsidR="00A061A1">
        <w:rPr>
          <w:sz w:val="28"/>
          <w:szCs w:val="28"/>
        </w:rPr>
        <w:t xml:space="preserve"> </w:t>
      </w:r>
      <w:r w:rsidR="00905890" w:rsidRPr="0042743E">
        <w:rPr>
          <w:sz w:val="28"/>
          <w:szCs w:val="28"/>
        </w:rPr>
        <w:t>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оригинальных сценариев, организация, оформление, участие в развлечениях и праздниках, проводимых для детей и взрослых.</w:t>
      </w: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Важнейшими  направлениями методической работы являлись: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2743E">
        <w:rPr>
          <w:rFonts w:ascii="Times New Roman" w:hAnsi="Times New Roman" w:cs="Times New Roman"/>
          <w:sz w:val="28"/>
          <w:szCs w:val="28"/>
        </w:rPr>
        <w:t>разработка и внедрение новых организационных форм и методов воспитания и обучения детей;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обобщение, распространение и внедрение передового опыта в работу ДОУ.</w:t>
      </w: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Основные</w:t>
      </w:r>
      <w:r w:rsidR="00C510B1">
        <w:rPr>
          <w:sz w:val="28"/>
          <w:szCs w:val="28"/>
        </w:rPr>
        <w:t xml:space="preserve"> достижения педагогов ДОУ  за </w:t>
      </w:r>
      <w:r w:rsidRPr="0042743E">
        <w:rPr>
          <w:sz w:val="28"/>
          <w:szCs w:val="28"/>
        </w:rPr>
        <w:t>201</w:t>
      </w:r>
      <w:r w:rsidR="00A061A1">
        <w:rPr>
          <w:sz w:val="28"/>
          <w:szCs w:val="28"/>
        </w:rPr>
        <w:t>8</w:t>
      </w:r>
      <w:r w:rsidRPr="0042743E">
        <w:rPr>
          <w:sz w:val="28"/>
          <w:szCs w:val="28"/>
        </w:rPr>
        <w:t xml:space="preserve"> учебный год стали возможны в результате того, что: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в ДОУ созданы необходимые условия для успешного развития каждого ребенка;</w:t>
      </w:r>
    </w:p>
    <w:p w:rsidR="00905890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важнейшей составляющей педагогического процесса являлось личностно - ориентированное взаимодействие педагога с детьми.</w:t>
      </w:r>
    </w:p>
    <w:p w:rsidR="00905890" w:rsidRPr="0042743E" w:rsidRDefault="00905890" w:rsidP="00905890">
      <w:pPr>
        <w:spacing w:line="240" w:lineRule="auto"/>
        <w:ind w:firstLine="567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:rsidR="00905890" w:rsidRPr="00A061A1" w:rsidRDefault="00C510B1" w:rsidP="00905890">
      <w:pPr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Однако в течение </w:t>
      </w:r>
      <w:r w:rsidR="00905890" w:rsidRPr="0042743E">
        <w:rPr>
          <w:sz w:val="28"/>
          <w:szCs w:val="28"/>
        </w:rPr>
        <w:t xml:space="preserve"> 201</w:t>
      </w:r>
      <w:r w:rsidR="00A061A1">
        <w:rPr>
          <w:sz w:val="28"/>
          <w:szCs w:val="28"/>
        </w:rPr>
        <w:t>8</w:t>
      </w:r>
      <w:r w:rsidR="00905890" w:rsidRPr="0042743E">
        <w:rPr>
          <w:sz w:val="28"/>
          <w:szCs w:val="28"/>
        </w:rPr>
        <w:t xml:space="preserve"> учебного года были выявлены и </w:t>
      </w:r>
      <w:r w:rsidR="00905890" w:rsidRPr="00A061A1">
        <w:rPr>
          <w:bCs/>
          <w:sz w:val="28"/>
          <w:szCs w:val="28"/>
        </w:rPr>
        <w:t xml:space="preserve">некоторые недочеты: 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743E">
        <w:rPr>
          <w:rFonts w:ascii="Times New Roman" w:hAnsi="Times New Roman" w:cs="Times New Roman"/>
          <w:sz w:val="28"/>
          <w:szCs w:val="28"/>
        </w:rPr>
        <w:t>недостаточный педагогический уровень подготовки молодых воспитателей;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требует пополнения развивающая среда в разных возрастных группах;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требуются нововведения в работу ДОУ</w:t>
      </w:r>
      <w:r w:rsidRPr="0042743E">
        <w:rPr>
          <w:sz w:val="28"/>
          <w:szCs w:val="28"/>
        </w:rPr>
        <w:t>;</w:t>
      </w:r>
    </w:p>
    <w:p w:rsidR="00905890" w:rsidRPr="0042743E" w:rsidRDefault="00905890" w:rsidP="009058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743E">
        <w:rPr>
          <w:rFonts w:ascii="Times New Roman" w:hAnsi="Times New Roman" w:cs="Times New Roman"/>
          <w:sz w:val="28"/>
          <w:szCs w:val="28"/>
        </w:rPr>
        <w:t>более эффективно вести работу по оздоровлению детей.</w:t>
      </w:r>
    </w:p>
    <w:p w:rsidR="00905890" w:rsidRDefault="00A061A1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905890" w:rsidRPr="0042743E">
        <w:rPr>
          <w:b/>
          <w:bCs/>
          <w:sz w:val="28"/>
          <w:szCs w:val="28"/>
        </w:rPr>
        <w:t>Вывод:</w:t>
      </w:r>
      <w:r w:rsidR="00905890" w:rsidRPr="0042743E">
        <w:rPr>
          <w:sz w:val="28"/>
          <w:szCs w:val="28"/>
        </w:rPr>
        <w:t xml:space="preserve">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  <w:r>
        <w:rPr>
          <w:sz w:val="28"/>
          <w:szCs w:val="28"/>
        </w:rPr>
        <w:t xml:space="preserve"> </w:t>
      </w:r>
      <w:r w:rsidR="00905890" w:rsidRPr="004F0075">
        <w:rPr>
          <w:sz w:val="28"/>
          <w:szCs w:val="28"/>
        </w:rPr>
        <w:t>Решению третьей  годовой задачи «Фор</w:t>
      </w:r>
      <w:r w:rsidR="00905890">
        <w:rPr>
          <w:sz w:val="28"/>
          <w:szCs w:val="28"/>
        </w:rPr>
        <w:t xml:space="preserve">мирование духовно-нравственных </w:t>
      </w:r>
      <w:r w:rsidR="00905890" w:rsidRPr="004F0075">
        <w:rPr>
          <w:sz w:val="28"/>
          <w:szCs w:val="28"/>
        </w:rPr>
        <w:t xml:space="preserve">ценностей </w:t>
      </w:r>
      <w:r w:rsidR="00905890">
        <w:rPr>
          <w:sz w:val="28"/>
          <w:szCs w:val="28"/>
        </w:rPr>
        <w:t>дошкольников через воспитания и уважения к правам и свободе человека, любви к окружающей природе, Родине,</w:t>
      </w:r>
      <w:r>
        <w:rPr>
          <w:sz w:val="28"/>
          <w:szCs w:val="28"/>
        </w:rPr>
        <w:t xml:space="preserve"> </w:t>
      </w:r>
      <w:r w:rsidR="00905890">
        <w:rPr>
          <w:sz w:val="28"/>
          <w:szCs w:val="28"/>
        </w:rPr>
        <w:t>семье»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проведение следующих мероприятий для педагогов, детей и родителей соответствующей тематики.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В феврале  - провели открытый просмотр педагогической деятельности - ОД по формированию </w:t>
      </w:r>
      <w:r>
        <w:rPr>
          <w:sz w:val="28"/>
          <w:szCs w:val="28"/>
        </w:rPr>
        <w:t>экологических</w:t>
      </w:r>
      <w:r w:rsidRPr="004F0075">
        <w:rPr>
          <w:sz w:val="28"/>
          <w:szCs w:val="28"/>
        </w:rPr>
        <w:t xml:space="preserve"> качеств </w:t>
      </w:r>
      <w:r>
        <w:rPr>
          <w:sz w:val="28"/>
          <w:szCs w:val="28"/>
        </w:rPr>
        <w:t>у детей</w:t>
      </w:r>
      <w:r w:rsidRPr="004F0075">
        <w:rPr>
          <w:sz w:val="28"/>
          <w:szCs w:val="28"/>
        </w:rPr>
        <w:t>: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 «</w:t>
      </w:r>
      <w:r>
        <w:rPr>
          <w:sz w:val="28"/>
          <w:szCs w:val="28"/>
        </w:rPr>
        <w:t>Берегите и цените воду»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       В </w:t>
      </w:r>
      <w:r>
        <w:rPr>
          <w:sz w:val="28"/>
          <w:szCs w:val="28"/>
        </w:rPr>
        <w:t>марте</w:t>
      </w:r>
      <w:r w:rsidRPr="004F0075">
        <w:rPr>
          <w:sz w:val="28"/>
          <w:szCs w:val="28"/>
        </w:rPr>
        <w:t xml:space="preserve"> прошли открытые просмотры педагогической деятельности – ОД по формированию социально – значимых качеств детской личности: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>Воспитание любви к родной семье и дому (во всех возрастных группах)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Проведен тематический контроль по  </w:t>
      </w:r>
      <w:r>
        <w:rPr>
          <w:sz w:val="28"/>
          <w:szCs w:val="28"/>
        </w:rPr>
        <w:t>состоянию работы по освоениюдетьми знаний по экологическому воспитанию.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 В детском саду были организованы с</w:t>
      </w:r>
      <w:r>
        <w:rPr>
          <w:sz w:val="28"/>
          <w:szCs w:val="28"/>
        </w:rPr>
        <w:t>ледующие мероприятия для детей:</w:t>
      </w:r>
    </w:p>
    <w:p w:rsidR="00112860" w:rsidRPr="00112860" w:rsidRDefault="00905890" w:rsidP="00112860">
      <w:pPr>
        <w:rPr>
          <w:sz w:val="28"/>
          <w:szCs w:val="28"/>
        </w:rPr>
      </w:pPr>
      <w:r w:rsidRPr="00112860">
        <w:rPr>
          <w:sz w:val="28"/>
          <w:szCs w:val="28"/>
        </w:rPr>
        <w:t>беседы на темы: «</w:t>
      </w:r>
      <w:r w:rsidR="00C510B1" w:rsidRPr="00112860">
        <w:rPr>
          <w:sz w:val="28"/>
          <w:szCs w:val="28"/>
        </w:rPr>
        <w:t>9 января-</w:t>
      </w:r>
      <w:r w:rsidR="00A061A1">
        <w:rPr>
          <w:sz w:val="28"/>
          <w:szCs w:val="28"/>
        </w:rPr>
        <w:t xml:space="preserve"> </w:t>
      </w:r>
      <w:r w:rsidRPr="00112860">
        <w:rPr>
          <w:sz w:val="28"/>
          <w:szCs w:val="28"/>
        </w:rPr>
        <w:t xml:space="preserve">День </w:t>
      </w:r>
      <w:r w:rsidR="00112860" w:rsidRPr="00112860">
        <w:rPr>
          <w:sz w:val="28"/>
          <w:szCs w:val="28"/>
        </w:rPr>
        <w:t>  восстановления государственности чеченского народа</w:t>
      </w:r>
      <w:r w:rsidRPr="00112860">
        <w:rPr>
          <w:sz w:val="28"/>
          <w:szCs w:val="28"/>
        </w:rPr>
        <w:t>», «</w:t>
      </w:r>
      <w:r w:rsidR="002C24FF">
        <w:rPr>
          <w:sz w:val="28"/>
          <w:szCs w:val="28"/>
        </w:rPr>
        <w:t>П</w:t>
      </w:r>
      <w:r w:rsidR="002C24FF" w:rsidRPr="00112860">
        <w:rPr>
          <w:sz w:val="28"/>
          <w:szCs w:val="28"/>
        </w:rPr>
        <w:t xml:space="preserve">раздничные мероприятия посвященные </w:t>
      </w:r>
      <w:r w:rsidRPr="00112860">
        <w:rPr>
          <w:sz w:val="28"/>
          <w:szCs w:val="28"/>
        </w:rPr>
        <w:t xml:space="preserve">23 февраля </w:t>
      </w:r>
      <w:r w:rsidR="00112860" w:rsidRPr="00112860">
        <w:rPr>
          <w:sz w:val="28"/>
          <w:szCs w:val="28"/>
        </w:rPr>
        <w:t>-</w:t>
      </w:r>
      <w:r w:rsidR="00112860" w:rsidRPr="00112860">
        <w:rPr>
          <w:sz w:val="28"/>
          <w:szCs w:val="28"/>
        </w:rPr>
        <w:lastRenderedPageBreak/>
        <w:t>Д</w:t>
      </w:r>
      <w:r w:rsidRPr="00112860">
        <w:rPr>
          <w:sz w:val="28"/>
          <w:szCs w:val="28"/>
        </w:rPr>
        <w:t xml:space="preserve">ень </w:t>
      </w:r>
      <w:r w:rsidR="00112860" w:rsidRPr="00112860">
        <w:rPr>
          <w:sz w:val="28"/>
          <w:szCs w:val="28"/>
        </w:rPr>
        <w:t>защитника отечества</w:t>
      </w:r>
      <w:r w:rsidRPr="00112860">
        <w:rPr>
          <w:sz w:val="28"/>
          <w:szCs w:val="28"/>
        </w:rPr>
        <w:t>»</w:t>
      </w:r>
      <w:r w:rsidR="00112860" w:rsidRPr="00112860">
        <w:rPr>
          <w:sz w:val="28"/>
          <w:szCs w:val="28"/>
        </w:rPr>
        <w:t>,«23 марта – День Конституции Чеч</w:t>
      </w:r>
      <w:r w:rsidR="00112860">
        <w:rPr>
          <w:sz w:val="28"/>
          <w:szCs w:val="28"/>
        </w:rPr>
        <w:t>енской Республики</w:t>
      </w:r>
      <w:r w:rsidR="00112860" w:rsidRPr="00112860">
        <w:rPr>
          <w:sz w:val="28"/>
          <w:szCs w:val="28"/>
        </w:rPr>
        <w:t>»</w:t>
      </w:r>
      <w:r w:rsidR="00112860">
        <w:rPr>
          <w:sz w:val="28"/>
          <w:szCs w:val="28"/>
        </w:rPr>
        <w:t>,</w:t>
      </w:r>
      <w:r w:rsidR="002C24FF">
        <w:rPr>
          <w:sz w:val="28"/>
          <w:szCs w:val="28"/>
        </w:rPr>
        <w:t>«</w:t>
      </w:r>
      <w:r w:rsidR="00112860" w:rsidRPr="00112860">
        <w:rPr>
          <w:sz w:val="28"/>
          <w:szCs w:val="28"/>
        </w:rPr>
        <w:t xml:space="preserve">16 апреля - День Мира в </w:t>
      </w:r>
      <w:r w:rsidR="002C24FF" w:rsidRPr="00112860">
        <w:rPr>
          <w:sz w:val="28"/>
          <w:szCs w:val="28"/>
        </w:rPr>
        <w:t>Чеч</w:t>
      </w:r>
      <w:r w:rsidR="002C24FF">
        <w:rPr>
          <w:sz w:val="28"/>
          <w:szCs w:val="28"/>
        </w:rPr>
        <w:t>енской Республике»,«День чеченского языка»,</w:t>
      </w:r>
      <w:r w:rsidRPr="00112860">
        <w:rPr>
          <w:sz w:val="28"/>
          <w:szCs w:val="28"/>
        </w:rPr>
        <w:t>«День памяти о Первом Президенте Герое России А-Х.А. Кадыро</w:t>
      </w:r>
      <w:r w:rsidR="002C24FF">
        <w:rPr>
          <w:sz w:val="28"/>
          <w:szCs w:val="28"/>
        </w:rPr>
        <w:t>ва», «К</w:t>
      </w:r>
      <w:r w:rsidR="002C24FF" w:rsidRPr="00112860">
        <w:rPr>
          <w:sz w:val="28"/>
          <w:szCs w:val="28"/>
        </w:rPr>
        <w:t>онкурс детских рисунков «День Победы»</w:t>
      </w:r>
      <w:r w:rsidR="002C24FF">
        <w:rPr>
          <w:sz w:val="28"/>
          <w:szCs w:val="28"/>
        </w:rPr>
        <w:t>, «Экскурсии</w:t>
      </w:r>
      <w:r w:rsidRPr="00112860">
        <w:rPr>
          <w:sz w:val="28"/>
          <w:szCs w:val="28"/>
        </w:rPr>
        <w:t xml:space="preserve">  по селу Ачхой-Мартан- в</w:t>
      </w:r>
      <w:r w:rsidR="00A061A1">
        <w:rPr>
          <w:sz w:val="28"/>
          <w:szCs w:val="28"/>
        </w:rPr>
        <w:t xml:space="preserve"> мечеть Б-</w:t>
      </w:r>
      <w:r w:rsidR="002C24FF">
        <w:rPr>
          <w:sz w:val="28"/>
          <w:szCs w:val="28"/>
        </w:rPr>
        <w:t>Х.Белхороева», «Экскурсии</w:t>
      </w:r>
      <w:r w:rsidRPr="00112860">
        <w:rPr>
          <w:sz w:val="28"/>
          <w:szCs w:val="28"/>
        </w:rPr>
        <w:t xml:space="preserve"> в город Грозный в музей им. </w:t>
      </w:r>
      <w:r w:rsidR="002C24FF">
        <w:rPr>
          <w:sz w:val="28"/>
          <w:szCs w:val="28"/>
        </w:rPr>
        <w:t>П</w:t>
      </w:r>
      <w:r w:rsidRPr="00112860">
        <w:rPr>
          <w:sz w:val="28"/>
          <w:szCs w:val="28"/>
        </w:rPr>
        <w:t>ервого Президента, Героя России А.</w:t>
      </w:r>
      <w:r w:rsidR="002C24FF">
        <w:rPr>
          <w:sz w:val="28"/>
          <w:szCs w:val="28"/>
        </w:rPr>
        <w:t>-</w:t>
      </w:r>
      <w:r w:rsidRPr="00112860">
        <w:rPr>
          <w:sz w:val="28"/>
          <w:szCs w:val="28"/>
        </w:rPr>
        <w:t>Х.</w:t>
      </w:r>
      <w:r w:rsidR="002C24FF">
        <w:rPr>
          <w:sz w:val="28"/>
          <w:szCs w:val="28"/>
        </w:rPr>
        <w:t>А.</w:t>
      </w:r>
      <w:r w:rsidRPr="00112860">
        <w:rPr>
          <w:sz w:val="28"/>
          <w:szCs w:val="28"/>
        </w:rPr>
        <w:t xml:space="preserve"> Кадырова с детьми старшей группы; СОШ №1, </w:t>
      </w:r>
      <w:r w:rsidR="002C24FF">
        <w:rPr>
          <w:sz w:val="28"/>
          <w:szCs w:val="28"/>
        </w:rPr>
        <w:t>«День защиты детей-1 июня», «День России-12 июня», «</w:t>
      </w:r>
      <w:r w:rsidR="00112860" w:rsidRPr="00112860">
        <w:rPr>
          <w:sz w:val="28"/>
          <w:szCs w:val="28"/>
        </w:rPr>
        <w:t>День гражданско</w:t>
      </w:r>
      <w:r w:rsidR="002C24FF">
        <w:rPr>
          <w:sz w:val="28"/>
          <w:szCs w:val="28"/>
        </w:rPr>
        <w:t>го согласия и единения -6 сентября в Чеченской Республике», «</w:t>
      </w:r>
      <w:r w:rsidR="002C24FF" w:rsidRPr="00112860">
        <w:rPr>
          <w:sz w:val="28"/>
          <w:szCs w:val="28"/>
        </w:rPr>
        <w:t xml:space="preserve">День чеченской женщины </w:t>
      </w:r>
      <w:r w:rsidR="002C24FF">
        <w:rPr>
          <w:sz w:val="28"/>
          <w:szCs w:val="28"/>
        </w:rPr>
        <w:t>»,  «День дошкольного работника», «День матери».</w:t>
      </w:r>
    </w:p>
    <w:p w:rsidR="00905890" w:rsidRPr="004F0075" w:rsidRDefault="00905890" w:rsidP="00112860">
      <w:pPr>
        <w:tabs>
          <w:tab w:val="left" w:pos="6075"/>
        </w:tabs>
        <w:spacing w:line="240" w:lineRule="auto"/>
        <w:rPr>
          <w:sz w:val="28"/>
          <w:szCs w:val="28"/>
        </w:rPr>
      </w:pPr>
      <w:r w:rsidRPr="004F0075">
        <w:rPr>
          <w:sz w:val="28"/>
          <w:szCs w:val="28"/>
        </w:rPr>
        <w:t xml:space="preserve">       В результате проведённой работы можно сделать следующие выводы: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- наши выпускники знают, что все люди отличаются друг от друга внешностью и поведением, но обладают схожими чертами (строение тела, эмоции);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 решение поставленных задач способствовало развитию социально – значимых чувств детей (дружелюбие, сочувствие, патриотизм, основы толерантности, любовь к природе и желание о ней заботиться,  уважение к труду и людям труда, к ветеранам ВОВ  и др.); 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 xml:space="preserve">- нравственно – патриотическое воспитание является одной из основных задач дошкольного образования, поэтому необходимо и в дальнейшем продолжать </w:t>
      </w:r>
      <w:r w:rsidR="002C24FF" w:rsidRPr="004F0075">
        <w:rPr>
          <w:sz w:val="28"/>
          <w:szCs w:val="28"/>
        </w:rPr>
        <w:t>работу,</w:t>
      </w:r>
      <w:r w:rsidRPr="004F0075">
        <w:rPr>
          <w:sz w:val="28"/>
          <w:szCs w:val="28"/>
        </w:rPr>
        <w:t xml:space="preserve"> как с детьми, так и с педагогами, расширяя  содержательный диапазон.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Активная позиция  педагогов в освоении новых педагогических технологий, повышение качества своей работы; высокий уровень компетентности и мастерства способствовали выполнению годовой задачи.</w:t>
      </w:r>
    </w:p>
    <w:p w:rsidR="00D34831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Для решения 3 годовой задачи  «Продолжить работу по внедрению ФГОС ДОв систему работы дошкольного образовательного учреждения» были проведены следующие мероприятия: педсовет «Сов</w:t>
      </w:r>
      <w:r>
        <w:rPr>
          <w:sz w:val="28"/>
          <w:szCs w:val="28"/>
        </w:rPr>
        <w:t>ершенствование работы педагогического коллектива по экологическому развитию дошкольников, через использование современных образовательных технологий»</w:t>
      </w:r>
      <w:r w:rsidR="00D34831">
        <w:rPr>
          <w:sz w:val="28"/>
          <w:szCs w:val="28"/>
        </w:rPr>
        <w:t>; консультации для воспитателей.</w:t>
      </w:r>
    </w:p>
    <w:p w:rsidR="00905890" w:rsidRPr="004F0075" w:rsidRDefault="00A061A1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05890" w:rsidRPr="00D34831">
        <w:rPr>
          <w:b/>
          <w:sz w:val="28"/>
          <w:szCs w:val="28"/>
        </w:rPr>
        <w:t>Вывод:</w:t>
      </w:r>
      <w:r w:rsidR="00905890" w:rsidRPr="004F0075">
        <w:rPr>
          <w:sz w:val="28"/>
          <w:szCs w:val="28"/>
        </w:rPr>
        <w:t xml:space="preserve"> Результаты анализа показали, что годовые задачи выполнены, годовой план  реализован.В ДОУ систематически организуются и проводятся различные тематические мероприятия  как с детьми так и с педагогами. </w:t>
      </w:r>
    </w:p>
    <w:p w:rsidR="00905890" w:rsidRPr="004F0075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В течение учебного года педагоги работали над разработкой проектов с использованием интеграции, как одного из путей достижения качества образования, его обновления для формирования начал социальной компетентности у дошкольников. Через семинары-практикумы воспитатели освоили современные эффективные методы проблемного обучения, использование мнемотехники, наглядного моделирования; мастер-класс из опыта работы «Педагоги и родители – творческий тандем в подготовке детей к школе» повысил образовательный уровень родителей.</w:t>
      </w:r>
      <w:r w:rsidR="00A061A1">
        <w:rPr>
          <w:sz w:val="28"/>
          <w:szCs w:val="28"/>
        </w:rPr>
        <w:t xml:space="preserve"> </w:t>
      </w:r>
      <w:r w:rsidRPr="004F0075">
        <w:rPr>
          <w:sz w:val="28"/>
          <w:szCs w:val="28"/>
        </w:rPr>
        <w:t xml:space="preserve">Умение педагогов на практике применять адекватные возрасту приемы профилактики и оздоровления, заинтересованность в снижении детской заболеваемости, учет индивидуальных особенностей, пола ребенка и состояния его здоровья, уровня </w:t>
      </w:r>
      <w:r w:rsidRPr="004F0075">
        <w:rPr>
          <w:sz w:val="28"/>
          <w:szCs w:val="28"/>
        </w:rPr>
        <w:lastRenderedPageBreak/>
        <w:t>развития и биологической зрелости при организации профилактической, оздоровительной, физкультурной работы способствовали  эффективному выполнению годовой задачи.</w:t>
      </w:r>
    </w:p>
    <w:p w:rsidR="00905890" w:rsidRDefault="00905890" w:rsidP="00905890">
      <w:pPr>
        <w:tabs>
          <w:tab w:val="left" w:pos="6075"/>
        </w:tabs>
        <w:spacing w:line="240" w:lineRule="auto"/>
        <w:jc w:val="both"/>
        <w:rPr>
          <w:sz w:val="28"/>
          <w:szCs w:val="28"/>
        </w:rPr>
      </w:pPr>
      <w:r w:rsidRPr="004F0075">
        <w:rPr>
          <w:sz w:val="28"/>
          <w:szCs w:val="28"/>
        </w:rPr>
        <w:t>Анализ результатов показал, что 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</w:t>
      </w:r>
      <w:r>
        <w:rPr>
          <w:sz w:val="28"/>
          <w:szCs w:val="28"/>
        </w:rPr>
        <w:t>анников соответствует возрасту.</w:t>
      </w:r>
    </w:p>
    <w:p w:rsidR="00905890" w:rsidRPr="002C24FF" w:rsidRDefault="00905890" w:rsidP="00905890">
      <w:pPr>
        <w:tabs>
          <w:tab w:val="left" w:pos="6075"/>
        </w:tabs>
        <w:spacing w:line="240" w:lineRule="auto"/>
        <w:jc w:val="both"/>
        <w:rPr>
          <w:sz w:val="12"/>
          <w:szCs w:val="28"/>
        </w:rPr>
      </w:pPr>
    </w:p>
    <w:p w:rsidR="000B533A" w:rsidRPr="00D34831" w:rsidRDefault="000B533A" w:rsidP="00905890">
      <w:pPr>
        <w:tabs>
          <w:tab w:val="left" w:pos="6075"/>
        </w:tabs>
        <w:spacing w:line="240" w:lineRule="auto"/>
        <w:jc w:val="both"/>
        <w:rPr>
          <w:sz w:val="6"/>
          <w:szCs w:val="28"/>
        </w:rPr>
      </w:pPr>
    </w:p>
    <w:p w:rsidR="008C7E4B" w:rsidRDefault="004F0075" w:rsidP="0042743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8C7E4B" w:rsidRPr="0042743E">
        <w:rPr>
          <w:b/>
          <w:bCs/>
          <w:color w:val="auto"/>
          <w:sz w:val="28"/>
          <w:szCs w:val="28"/>
        </w:rPr>
        <w:t>. Медико-педагогические условия</w:t>
      </w:r>
    </w:p>
    <w:p w:rsidR="00905890" w:rsidRPr="002C24FF" w:rsidRDefault="00905890" w:rsidP="002C24FF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42743E">
        <w:rPr>
          <w:color w:val="auto"/>
          <w:sz w:val="28"/>
          <w:szCs w:val="28"/>
        </w:rPr>
        <w:t xml:space="preserve">Медицинское обслуживание в ДОУ осуществляет </w:t>
      </w:r>
      <w:r>
        <w:rPr>
          <w:color w:val="auto"/>
          <w:sz w:val="28"/>
          <w:szCs w:val="28"/>
        </w:rPr>
        <w:t>Ачхой-Мартановская</w:t>
      </w:r>
      <w:r w:rsidRPr="0042743E">
        <w:rPr>
          <w:color w:val="auto"/>
          <w:sz w:val="28"/>
          <w:szCs w:val="28"/>
        </w:rPr>
        <w:t xml:space="preserve"> Центральная районная больница </w:t>
      </w:r>
      <w:r>
        <w:rPr>
          <w:color w:val="auto"/>
          <w:sz w:val="28"/>
          <w:szCs w:val="28"/>
        </w:rPr>
        <w:t>с.Ачхой-Мартан</w:t>
      </w:r>
      <w:r w:rsidRPr="0042743E">
        <w:rPr>
          <w:color w:val="auto"/>
          <w:sz w:val="28"/>
          <w:szCs w:val="28"/>
        </w:rPr>
        <w:t>.</w:t>
      </w:r>
      <w:r w:rsidR="00212040">
        <w:rPr>
          <w:color w:val="auto"/>
          <w:sz w:val="28"/>
          <w:szCs w:val="28"/>
        </w:rPr>
        <w:t xml:space="preserve"> </w:t>
      </w:r>
      <w:r w:rsidRPr="0042743E">
        <w:rPr>
          <w:sz w:val="28"/>
          <w:szCs w:val="28"/>
        </w:rPr>
        <w:t>Медицинские услуги в пределах функциональных обязанностей в детском саду оказывает медсестра.</w:t>
      </w:r>
      <w:r w:rsidR="00212040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 xml:space="preserve">Образование: среднее специальное, окончила  </w:t>
      </w:r>
      <w:r>
        <w:rPr>
          <w:sz w:val="28"/>
          <w:szCs w:val="28"/>
        </w:rPr>
        <w:t xml:space="preserve">Калмыцкий </w:t>
      </w:r>
      <w:r w:rsidRPr="0042743E">
        <w:rPr>
          <w:sz w:val="28"/>
          <w:szCs w:val="28"/>
        </w:rPr>
        <w:t xml:space="preserve"> меди</w:t>
      </w:r>
      <w:r>
        <w:rPr>
          <w:sz w:val="28"/>
          <w:szCs w:val="28"/>
        </w:rPr>
        <w:t>цинский</w:t>
      </w:r>
      <w:r w:rsidR="0021204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 в 2011</w:t>
      </w:r>
      <w:r w:rsidRPr="0042743E">
        <w:rPr>
          <w:sz w:val="28"/>
          <w:szCs w:val="28"/>
        </w:rPr>
        <w:t xml:space="preserve"> г. по специальности «</w:t>
      </w:r>
      <w:r>
        <w:rPr>
          <w:sz w:val="28"/>
          <w:szCs w:val="28"/>
        </w:rPr>
        <w:t>фельдшер</w:t>
      </w:r>
      <w:r w:rsidRPr="0042743E">
        <w:rPr>
          <w:sz w:val="28"/>
          <w:szCs w:val="28"/>
        </w:rPr>
        <w:t>», имеет сертификат по специальности «Сестринск</w:t>
      </w:r>
      <w:r>
        <w:rPr>
          <w:sz w:val="28"/>
          <w:szCs w:val="28"/>
        </w:rPr>
        <w:t>ое дело в педиатрии» (30.06.2014</w:t>
      </w:r>
      <w:r w:rsidRPr="0042743E">
        <w:rPr>
          <w:sz w:val="28"/>
          <w:szCs w:val="28"/>
        </w:rPr>
        <w:t xml:space="preserve">г.),стаж работы более </w:t>
      </w:r>
      <w:r w:rsidR="00BA3D78">
        <w:rPr>
          <w:sz w:val="28"/>
          <w:szCs w:val="28"/>
        </w:rPr>
        <w:t>6</w:t>
      </w:r>
      <w:r w:rsidRPr="0042743E">
        <w:rPr>
          <w:sz w:val="28"/>
          <w:szCs w:val="28"/>
        </w:rPr>
        <w:t xml:space="preserve"> лет.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</w:t>
      </w:r>
      <w:r w:rsidRPr="0042743E">
        <w:rPr>
          <w:sz w:val="28"/>
          <w:szCs w:val="28"/>
        </w:rPr>
        <w:t xml:space="preserve">едсестра  наряду с администрацией ДОУ несёт ответственность за здоровье и физическое развитие воспитанников, проведение лечебно-профилактических  мероприятий, соблюдение санитарно-гигиенических норм, режима, качества питания.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Количество и соотношение возрастных групп ДОУ определяется исходя из  предельной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просматривается   переукомплектованность  детей, особенно в группе раннего возраста. На каждого ребенка заведен паспорт здоровья, карта антропометрических данных.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Персонал ДОУ проходит согласно графика</w:t>
      </w:r>
      <w:r w:rsidR="00212040">
        <w:rPr>
          <w:sz w:val="28"/>
          <w:szCs w:val="28"/>
        </w:rPr>
        <w:t xml:space="preserve"> </w:t>
      </w:r>
      <w:r w:rsidRPr="0042743E">
        <w:rPr>
          <w:sz w:val="28"/>
          <w:szCs w:val="28"/>
        </w:rPr>
        <w:t>профилактические осмотры.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Организация питания в ДОУ  соответствует санитарно-эпидемиологическим правилам и нормативам. Перечень локальных актов организации питания в ДОУ:</w:t>
      </w:r>
    </w:p>
    <w:p w:rsidR="00905890" w:rsidRPr="0042743E" w:rsidRDefault="00905890" w:rsidP="00905890">
      <w:pPr>
        <w:pStyle w:val="12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743E">
        <w:rPr>
          <w:rFonts w:ascii="Times New Roman" w:hAnsi="Times New Roman" w:cs="Times New Roman"/>
          <w:sz w:val="28"/>
          <w:szCs w:val="28"/>
        </w:rPr>
        <w:t xml:space="preserve">- Положение об организации питания детей в ДОУ;                                                          - Положение о комиссии по питанию;                                                                                                                                                            - Положение о бракеражной комиссии                                                                                                                                      -  План  работы по организации питания детей дошкольного </w:t>
      </w:r>
      <w:r w:rsidR="00212040" w:rsidRPr="0042743E">
        <w:rPr>
          <w:rFonts w:ascii="Times New Roman" w:hAnsi="Times New Roman" w:cs="Times New Roman"/>
          <w:sz w:val="28"/>
          <w:szCs w:val="28"/>
        </w:rPr>
        <w:t>возраста</w:t>
      </w:r>
      <w:r w:rsidR="00212040" w:rsidRPr="0042743E">
        <w:rPr>
          <w:sz w:val="28"/>
          <w:szCs w:val="28"/>
        </w:rPr>
        <w:t>.</w:t>
      </w:r>
      <w:r w:rsidR="00212040" w:rsidRPr="0042743E">
        <w:rPr>
          <w:rFonts w:ascii="Times New Roman" w:hAnsi="Times New Roman" w:cs="Times New Roman"/>
          <w:sz w:val="28"/>
          <w:szCs w:val="28"/>
        </w:rPr>
        <w:t xml:space="preserve"> В</w:t>
      </w:r>
      <w:r w:rsidRPr="0042743E">
        <w:rPr>
          <w:rFonts w:ascii="Times New Roman" w:hAnsi="Times New Roman" w:cs="Times New Roman"/>
          <w:sz w:val="28"/>
          <w:szCs w:val="28"/>
        </w:rPr>
        <w:t xml:space="preserve"> ДОУ организовано </w:t>
      </w:r>
      <w:r w:rsidR="00212040">
        <w:rPr>
          <w:rFonts w:ascii="Times New Roman" w:hAnsi="Times New Roman" w:cs="Times New Roman"/>
          <w:sz w:val="28"/>
          <w:szCs w:val="28"/>
        </w:rPr>
        <w:t>4</w:t>
      </w:r>
      <w:r w:rsidRPr="0042743E">
        <w:rPr>
          <w:rFonts w:ascii="Times New Roman" w:hAnsi="Times New Roman" w:cs="Times New Roman"/>
          <w:sz w:val="28"/>
          <w:szCs w:val="28"/>
        </w:rPr>
        <w:t>-</w:t>
      </w:r>
      <w:r w:rsidR="00212040">
        <w:rPr>
          <w:rFonts w:ascii="Times New Roman" w:hAnsi="Times New Roman" w:cs="Times New Roman"/>
          <w:sz w:val="28"/>
          <w:szCs w:val="28"/>
        </w:rPr>
        <w:t>х</w:t>
      </w:r>
      <w:r w:rsidRPr="0042743E">
        <w:rPr>
          <w:rFonts w:ascii="Times New Roman" w:hAnsi="Times New Roman" w:cs="Times New Roman"/>
          <w:sz w:val="28"/>
          <w:szCs w:val="28"/>
        </w:rPr>
        <w:t xml:space="preserve"> разовое питание, необходимое для их нормального роста и развития: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40"/>
        <w:gridCol w:w="3702"/>
      </w:tblGrid>
      <w:tr w:rsidR="00905890" w:rsidRPr="0042743E" w:rsidTr="00905890">
        <w:trPr>
          <w:cantSplit/>
          <w:trHeight w:val="640"/>
        </w:trPr>
        <w:tc>
          <w:tcPr>
            <w:tcW w:w="352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Приёмы пищи</w:t>
            </w:r>
          </w:p>
        </w:tc>
        <w:tc>
          <w:tcPr>
            <w:tcW w:w="234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Время приёма пищи</w:t>
            </w:r>
          </w:p>
        </w:tc>
        <w:tc>
          <w:tcPr>
            <w:tcW w:w="3702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Распределение калорийности суточного рациона</w:t>
            </w:r>
          </w:p>
        </w:tc>
      </w:tr>
      <w:tr w:rsidR="00905890" w:rsidRPr="0042743E" w:rsidTr="00905890">
        <w:tc>
          <w:tcPr>
            <w:tcW w:w="352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Завтрак</w:t>
            </w:r>
          </w:p>
        </w:tc>
        <w:tc>
          <w:tcPr>
            <w:tcW w:w="2340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8.30- 9.00</w:t>
            </w:r>
          </w:p>
        </w:tc>
        <w:tc>
          <w:tcPr>
            <w:tcW w:w="3702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20 %</w:t>
            </w:r>
          </w:p>
        </w:tc>
      </w:tr>
      <w:tr w:rsidR="00905890" w:rsidRPr="0042743E" w:rsidTr="00905890">
        <w:tc>
          <w:tcPr>
            <w:tcW w:w="352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Обед</w:t>
            </w:r>
          </w:p>
        </w:tc>
        <w:tc>
          <w:tcPr>
            <w:tcW w:w="2340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12.00 – 13.00</w:t>
            </w:r>
          </w:p>
        </w:tc>
        <w:tc>
          <w:tcPr>
            <w:tcW w:w="3702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40 %</w:t>
            </w:r>
          </w:p>
        </w:tc>
      </w:tr>
      <w:tr w:rsidR="00905890" w:rsidRPr="0042743E" w:rsidTr="00905890">
        <w:tc>
          <w:tcPr>
            <w:tcW w:w="352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Полдник</w:t>
            </w:r>
          </w:p>
        </w:tc>
        <w:tc>
          <w:tcPr>
            <w:tcW w:w="2340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15.30</w:t>
            </w:r>
          </w:p>
        </w:tc>
        <w:tc>
          <w:tcPr>
            <w:tcW w:w="3702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15 %</w:t>
            </w:r>
          </w:p>
        </w:tc>
      </w:tr>
      <w:tr w:rsidR="00905890" w:rsidRPr="0042743E" w:rsidTr="00905890">
        <w:tc>
          <w:tcPr>
            <w:tcW w:w="3528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Ужин</w:t>
            </w:r>
          </w:p>
        </w:tc>
        <w:tc>
          <w:tcPr>
            <w:tcW w:w="2340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8.0</w:t>
            </w:r>
            <w:r w:rsidRPr="0042743E">
              <w:rPr>
                <w:sz w:val="28"/>
                <w:szCs w:val="28"/>
              </w:rPr>
              <w:t>0</w:t>
            </w:r>
          </w:p>
        </w:tc>
        <w:tc>
          <w:tcPr>
            <w:tcW w:w="3702" w:type="dxa"/>
          </w:tcPr>
          <w:p w:rsidR="00905890" w:rsidRPr="0042743E" w:rsidRDefault="00905890" w:rsidP="0090589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43E">
              <w:rPr>
                <w:sz w:val="28"/>
                <w:szCs w:val="28"/>
              </w:rPr>
              <w:t>20 %</w:t>
            </w:r>
          </w:p>
        </w:tc>
      </w:tr>
    </w:tbl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lastRenderedPageBreak/>
        <w:t>При составлении рациона ребенка учитывается возраст, уровень физического развития, физиологическая потребность в основных пищевых веществах и энергии, состояние здоровья. Рацион питания разнообразный, включает в повседневный рацион все основные группы продуктов. Есть картотека блюд, технологические карты приготовления пищи,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905890" w:rsidRPr="0042743E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5890" w:rsidRPr="0042743E">
        <w:rPr>
          <w:sz w:val="28"/>
          <w:szCs w:val="28"/>
        </w:rPr>
        <w:t xml:space="preserve"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 ДОУ, медсестрой и комиссией по контролю за организацией и качеством питания в ДОУ. В меню представлены разнообразные блюда, исключены их повторы. Таким образом, детям обеспечено полноценное сбалансированное питание. При составлении меню-требования старшая медсестра  руководствуется разработанным и утвержденным 10- дневным меню (осень - зима, весна- лето), технологическими картами с рецептурами и порядком приготовления блюд с учетом времени года. Один раз в десять дней 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 декаде.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Подсчет основных пищевых ингредиентов по итогам накопительной ведомости проводится один раз в месяц,  подсчитывается калорийность (коли</w:t>
      </w:r>
      <w:r w:rsidR="00D34831">
        <w:rPr>
          <w:sz w:val="28"/>
          <w:szCs w:val="28"/>
        </w:rPr>
        <w:t>чество белков, жиров, углеводов</w:t>
      </w:r>
      <w:r w:rsidRPr="0042743E">
        <w:rPr>
          <w:sz w:val="28"/>
          <w:szCs w:val="28"/>
        </w:rPr>
        <w:t>)</w:t>
      </w:r>
      <w:r w:rsidR="00D34831">
        <w:rPr>
          <w:sz w:val="28"/>
          <w:szCs w:val="28"/>
        </w:rPr>
        <w:t>.</w:t>
      </w:r>
      <w:r w:rsidRPr="0042743E">
        <w:rPr>
          <w:sz w:val="28"/>
          <w:szCs w:val="28"/>
        </w:rPr>
        <w:t xml:space="preserve"> Анализ натуральных норм питания, денежных норм, детской посещаемости показал:  100% выполнение денежных норм; калорийность соответствует норме. </w:t>
      </w:r>
    </w:p>
    <w:p w:rsidR="00905890" w:rsidRPr="0042743E" w:rsidRDefault="00212040" w:rsidP="0090589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905890" w:rsidRPr="0042743E">
        <w:rPr>
          <w:color w:val="auto"/>
          <w:sz w:val="28"/>
          <w:szCs w:val="28"/>
        </w:rPr>
        <w:t>Пищевые продукты, поступающие в детский сад, имеют документы, подтверждающие их происхождение, качество и безопасность; хранятся в соответствии  с</w:t>
      </w:r>
      <w:r>
        <w:rPr>
          <w:color w:val="auto"/>
          <w:sz w:val="28"/>
          <w:szCs w:val="28"/>
        </w:rPr>
        <w:t xml:space="preserve"> </w:t>
      </w:r>
      <w:r w:rsidR="00905890" w:rsidRPr="0042743E">
        <w:rPr>
          <w:color w:val="auto"/>
          <w:sz w:val="28"/>
          <w:szCs w:val="28"/>
        </w:rPr>
        <w:t>соблюдением требований СанПиН и товарного соседства.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Все блюда готовятся в соответствии с технологическими картами, санитарными нормами.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Охват детей профилактическими оздоровительными мероприятиями составляет 100%, посещаемость  составляет 95%.</w:t>
      </w:r>
    </w:p>
    <w:p w:rsidR="00212040" w:rsidRPr="00960A80" w:rsidRDefault="00212040" w:rsidP="00960A80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05890" w:rsidRPr="0042743E">
        <w:rPr>
          <w:b/>
          <w:bCs/>
          <w:sz w:val="28"/>
          <w:szCs w:val="28"/>
        </w:rPr>
        <w:t>Выводы:</w:t>
      </w:r>
      <w:r w:rsidR="00905890" w:rsidRPr="0042743E">
        <w:rPr>
          <w:sz w:val="28"/>
          <w:szCs w:val="28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8C7E4B" w:rsidRPr="0042743E" w:rsidRDefault="004F0075" w:rsidP="0042743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3922A1" w:rsidRPr="0042743E">
        <w:rPr>
          <w:b/>
          <w:bCs/>
          <w:sz w:val="28"/>
          <w:szCs w:val="28"/>
        </w:rPr>
        <w:t xml:space="preserve">. </w:t>
      </w:r>
      <w:r w:rsidR="008C7E4B" w:rsidRPr="0042743E">
        <w:rPr>
          <w:b/>
          <w:bCs/>
          <w:sz w:val="28"/>
          <w:szCs w:val="28"/>
        </w:rPr>
        <w:t>В</w:t>
      </w:r>
      <w:r w:rsidR="003922A1" w:rsidRPr="0042743E">
        <w:rPr>
          <w:b/>
          <w:bCs/>
          <w:sz w:val="28"/>
          <w:szCs w:val="28"/>
        </w:rPr>
        <w:t xml:space="preserve">заимодействие с семьями воспитанников </w:t>
      </w:r>
    </w:p>
    <w:p w:rsidR="00905890" w:rsidRPr="0042743E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5890" w:rsidRPr="0042743E">
        <w:rPr>
          <w:sz w:val="28"/>
          <w:szCs w:val="28"/>
        </w:rPr>
        <w:t>Планирование работы с родителями начинается   после изучения контингента родителей через анкету «Социальный портрет родителей ДОУ».</w:t>
      </w:r>
    </w:p>
    <w:p w:rsidR="00905890" w:rsidRPr="0042743E" w:rsidRDefault="00905890" w:rsidP="00905890">
      <w:pPr>
        <w:spacing w:line="240" w:lineRule="auto"/>
        <w:rPr>
          <w:sz w:val="28"/>
          <w:szCs w:val="28"/>
        </w:rPr>
      </w:pPr>
      <w:r w:rsidRPr="0042743E">
        <w:rPr>
          <w:sz w:val="28"/>
          <w:szCs w:val="28"/>
        </w:rPr>
        <w:t xml:space="preserve">Ещё до прихода ребёнка в ДОУ между детским садом и родителями появляются первые контакты, которые позволяют родителям поближе узнать наш детский сад: </w:t>
      </w:r>
      <w:r w:rsidRPr="0042743E">
        <w:rPr>
          <w:sz w:val="28"/>
          <w:szCs w:val="28"/>
        </w:rPr>
        <w:br/>
        <w:t>- родители посещают группы детского сада, знакомятся с педагогами, предметно-развивающей средой;</w:t>
      </w:r>
      <w:r w:rsidRPr="0042743E">
        <w:rPr>
          <w:sz w:val="28"/>
          <w:szCs w:val="28"/>
        </w:rPr>
        <w:br/>
        <w:t>- родители знакомятся с нормативными документами ДОУ (Устав, лицензия,  административный регламент).</w:t>
      </w:r>
      <w:r w:rsidRPr="0042743E">
        <w:rPr>
          <w:sz w:val="28"/>
          <w:szCs w:val="28"/>
        </w:rPr>
        <w:br/>
        <w:t xml:space="preserve">- оформляется </w:t>
      </w:r>
      <w:r w:rsidR="00416D66">
        <w:rPr>
          <w:sz w:val="28"/>
          <w:szCs w:val="28"/>
        </w:rPr>
        <w:t xml:space="preserve"> Договор между ДОУ и родителями.</w:t>
      </w:r>
    </w:p>
    <w:p w:rsidR="00905890" w:rsidRPr="0042743E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5890" w:rsidRPr="0042743E">
        <w:rPr>
          <w:sz w:val="28"/>
          <w:szCs w:val="28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 xml:space="preserve"> 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  Дни открытых дверей, родительские собрания с участием специалистов, родительские гостиные, индивидуальное и групповое консультирование специалистами, участие родителей в мероприятиях дошкольного учреждении.  Родители воспитанников были активными участниками всех мероприятий детского сада.</w:t>
      </w:r>
    </w:p>
    <w:p w:rsidR="00905890" w:rsidRPr="0042743E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5890" w:rsidRPr="0042743E">
        <w:rPr>
          <w:sz w:val="28"/>
          <w:szCs w:val="28"/>
        </w:rPr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905890" w:rsidRPr="0042743E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5890" w:rsidRPr="0042743E">
        <w:rPr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1.     Продолжение работы педагогов в консультационном режиме по вопросам воспитания и образования дошкольников.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</w:rPr>
      </w:pPr>
      <w:r w:rsidRPr="0042743E">
        <w:rPr>
          <w:sz w:val="28"/>
          <w:szCs w:val="28"/>
        </w:rPr>
        <w:t>2.     Презентация деятельности детского сада, публикация новостей и информации на сайте ДОУ.</w:t>
      </w:r>
    </w:p>
    <w:p w:rsidR="00905890" w:rsidRDefault="00212040" w:rsidP="009058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5890" w:rsidRPr="0042743E">
        <w:rPr>
          <w:sz w:val="28"/>
          <w:szCs w:val="28"/>
        </w:rPr>
        <w:t>Итоги диагностики детей, повышение квалификации и аттестации педагогов ДОУ показали, чт</w:t>
      </w:r>
      <w:r w:rsidR="002C24FF">
        <w:rPr>
          <w:sz w:val="28"/>
          <w:szCs w:val="28"/>
        </w:rPr>
        <w:t xml:space="preserve">о в целом результаты работы за </w:t>
      </w:r>
      <w:r w:rsidR="00416D66">
        <w:rPr>
          <w:sz w:val="28"/>
          <w:szCs w:val="28"/>
        </w:rPr>
        <w:t>2017</w:t>
      </w:r>
      <w:r w:rsidR="00905890" w:rsidRPr="0042743E">
        <w:rPr>
          <w:sz w:val="28"/>
          <w:szCs w:val="28"/>
        </w:rPr>
        <w:t xml:space="preserve"> учебный год положительные. Таким образом, мы считаем, что основные направления этого учебн</w:t>
      </w:r>
      <w:r w:rsidR="00905890">
        <w:rPr>
          <w:sz w:val="28"/>
          <w:szCs w:val="28"/>
        </w:rPr>
        <w:t>ого года являются выполненными.</w:t>
      </w:r>
    </w:p>
    <w:p w:rsidR="00905890" w:rsidRDefault="00905890" w:rsidP="0042743E">
      <w:pPr>
        <w:spacing w:line="240" w:lineRule="auto"/>
        <w:rPr>
          <w:b/>
          <w:bCs/>
          <w:sz w:val="28"/>
          <w:szCs w:val="28"/>
        </w:rPr>
      </w:pPr>
    </w:p>
    <w:p w:rsidR="00905890" w:rsidRDefault="00905890" w:rsidP="0042743E">
      <w:pPr>
        <w:spacing w:line="240" w:lineRule="auto"/>
        <w:rPr>
          <w:b/>
          <w:bCs/>
          <w:sz w:val="28"/>
          <w:szCs w:val="28"/>
        </w:rPr>
      </w:pPr>
    </w:p>
    <w:p w:rsidR="000B533A" w:rsidRDefault="000B533A" w:rsidP="0042743E">
      <w:pPr>
        <w:spacing w:line="240" w:lineRule="auto"/>
        <w:rPr>
          <w:b/>
          <w:bCs/>
          <w:sz w:val="28"/>
          <w:szCs w:val="28"/>
        </w:rPr>
      </w:pPr>
    </w:p>
    <w:p w:rsidR="000B533A" w:rsidRDefault="000B533A" w:rsidP="0042743E">
      <w:pPr>
        <w:spacing w:line="240" w:lineRule="auto"/>
        <w:rPr>
          <w:b/>
          <w:bCs/>
          <w:sz w:val="28"/>
          <w:szCs w:val="28"/>
        </w:rPr>
      </w:pPr>
    </w:p>
    <w:p w:rsidR="00212040" w:rsidRDefault="00212040" w:rsidP="0042743E">
      <w:pPr>
        <w:spacing w:line="240" w:lineRule="auto"/>
        <w:rPr>
          <w:b/>
          <w:bCs/>
          <w:sz w:val="28"/>
          <w:szCs w:val="28"/>
        </w:rPr>
      </w:pPr>
    </w:p>
    <w:p w:rsidR="008C7E4B" w:rsidRDefault="003808EC" w:rsidP="0042743E">
      <w:pPr>
        <w:spacing w:line="24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lastRenderedPageBreak/>
        <w:t>10</w:t>
      </w:r>
      <w:r w:rsidR="003922A1" w:rsidRPr="0042743E">
        <w:rPr>
          <w:b/>
          <w:bCs/>
          <w:sz w:val="28"/>
          <w:szCs w:val="28"/>
        </w:rPr>
        <w:t xml:space="preserve">. </w:t>
      </w:r>
      <w:r w:rsidR="008C7E4B" w:rsidRPr="0042743E">
        <w:rPr>
          <w:b/>
          <w:bCs/>
          <w:sz w:val="28"/>
          <w:szCs w:val="28"/>
          <w:lang w:eastAsia="ru-RU"/>
        </w:rPr>
        <w:t>БЕЗОПАСНОСТЬ ДОУ</w:t>
      </w:r>
    </w:p>
    <w:p w:rsidR="00905890" w:rsidRDefault="00905890" w:rsidP="0042743E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5080"/>
        <w:gridCol w:w="3794"/>
      </w:tblGrid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в здании кнопки тревожной сигнализации</w:t>
            </w:r>
          </w:p>
        </w:tc>
        <w:tc>
          <w:tcPr>
            <w:tcW w:w="3794" w:type="dxa"/>
          </w:tcPr>
          <w:p w:rsidR="00905890" w:rsidRPr="00C61654" w:rsidRDefault="00905890" w:rsidP="00905890">
            <w:pPr>
              <w:shd w:val="clear" w:color="auto" w:fill="FFFFFF"/>
              <w:spacing w:line="240" w:lineRule="auto"/>
              <w:ind w:left="10"/>
              <w:jc w:val="both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В наличии, </w:t>
            </w:r>
            <w:r>
              <w:rPr>
                <w:sz w:val="28"/>
                <w:szCs w:val="28"/>
                <w:lang w:eastAsia="ru-RU"/>
              </w:rPr>
              <w:t>камерческая фирма «Эрсно» ООО</w:t>
            </w:r>
            <w:r w:rsidRPr="0042743E">
              <w:rPr>
                <w:sz w:val="28"/>
                <w:szCs w:val="28"/>
                <w:lang w:eastAsia="ru-RU"/>
              </w:rPr>
              <w:t xml:space="preserve">договор с ИП </w:t>
            </w:r>
            <w:r>
              <w:rPr>
                <w:sz w:val="28"/>
                <w:szCs w:val="28"/>
                <w:lang w:eastAsia="ru-RU"/>
              </w:rPr>
              <w:t>Керимов Алихан</w:t>
            </w:r>
            <w:r w:rsidR="0021204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Мухмадович</w:t>
            </w:r>
            <w:r w:rsidRPr="0042743E">
              <w:rPr>
                <w:spacing w:val="-6"/>
                <w:sz w:val="28"/>
                <w:szCs w:val="28"/>
              </w:rPr>
              <w:t>г. Грозный</w:t>
            </w:r>
          </w:p>
          <w:p w:rsidR="00905890" w:rsidRPr="0042743E" w:rsidRDefault="00905890" w:rsidP="00212040">
            <w:pPr>
              <w:shd w:val="clear" w:color="auto" w:fill="FFFFFF"/>
              <w:spacing w:line="240" w:lineRule="auto"/>
              <w:ind w:left="1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от 01.04.201</w:t>
            </w:r>
            <w:r w:rsidR="00212040">
              <w:rPr>
                <w:spacing w:val="-6"/>
                <w:sz w:val="28"/>
                <w:szCs w:val="28"/>
              </w:rPr>
              <w:t>8</w:t>
            </w:r>
            <w:r w:rsidRPr="0042743E">
              <w:rPr>
                <w:spacing w:val="-6"/>
                <w:sz w:val="28"/>
                <w:szCs w:val="28"/>
              </w:rPr>
              <w:t>г.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Место охраны оборудовано телефонным аппаратом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Оборудовано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Оборудование системы внешнего видеонаблюдения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Имеется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Оборудование системы внутреннего видеонаблюдения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Имеется 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Количества охранников здания (и прилегающей территории)</w:t>
            </w:r>
          </w:p>
        </w:tc>
        <w:tc>
          <w:tcPr>
            <w:tcW w:w="3794" w:type="dxa"/>
          </w:tcPr>
          <w:p w:rsidR="00905890" w:rsidRPr="0042743E" w:rsidRDefault="00BA3D78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Количество внутренних постов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Два 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Количество внешних постов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Два 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Оборудована ли калитка</w:t>
            </w:r>
            <w:r w:rsidR="00212040">
              <w:rPr>
                <w:sz w:val="28"/>
                <w:szCs w:val="28"/>
                <w:lang w:eastAsia="ru-RU"/>
              </w:rPr>
              <w:t xml:space="preserve"> </w:t>
            </w:r>
            <w:r w:rsidRPr="0042743E">
              <w:rPr>
                <w:sz w:val="28"/>
                <w:szCs w:val="28"/>
                <w:lang w:eastAsia="ru-RU"/>
              </w:rPr>
              <w:t xml:space="preserve">системой видеонаблюдения и механизмом доводчика 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оборудована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Оборудованы ли внешние входные двери в учреждение домофонами и доводчиками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оборудованы, две входных дверей 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паспорта безопасности учреждения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В наличии. 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системы оповещения о пожаре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имеется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оборудованных аварийных выходов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В наличии, оборудованы.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решеток на окнах первого этажа здания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05890" w:rsidRPr="0042743E" w:rsidTr="00905890">
        <w:tc>
          <w:tcPr>
            <w:tcW w:w="69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80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первичных средств пожаротушения</w:t>
            </w:r>
          </w:p>
        </w:tc>
        <w:tc>
          <w:tcPr>
            <w:tcW w:w="3794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В на</w:t>
            </w:r>
            <w:r>
              <w:rPr>
                <w:sz w:val="28"/>
                <w:szCs w:val="28"/>
                <w:lang w:eastAsia="ru-RU"/>
              </w:rPr>
              <w:t>личии, огнетушители, в кол-ве 12</w:t>
            </w:r>
            <w:r w:rsidRPr="0042743E">
              <w:rPr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905890" w:rsidRPr="0042743E" w:rsidRDefault="00905890" w:rsidP="00905890">
      <w:pPr>
        <w:spacing w:line="240" w:lineRule="auto"/>
        <w:rPr>
          <w:sz w:val="28"/>
          <w:szCs w:val="28"/>
        </w:rPr>
      </w:pPr>
    </w:p>
    <w:p w:rsidR="00905890" w:rsidRPr="0042743E" w:rsidRDefault="00905890" w:rsidP="00905890">
      <w:pPr>
        <w:spacing w:line="240" w:lineRule="auto"/>
        <w:rPr>
          <w:b/>
          <w:bCs/>
          <w:sz w:val="28"/>
          <w:szCs w:val="28"/>
          <w:lang w:eastAsia="ru-RU"/>
        </w:rPr>
      </w:pPr>
      <w:r w:rsidRPr="0042743E">
        <w:rPr>
          <w:b/>
          <w:bCs/>
          <w:sz w:val="28"/>
          <w:szCs w:val="28"/>
          <w:lang w:eastAsia="ru-RU"/>
        </w:rPr>
        <w:t xml:space="preserve">Информационная безопасность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5103"/>
        <w:gridCol w:w="4076"/>
      </w:tblGrid>
      <w:tr w:rsidR="00905890" w:rsidRPr="0042743E" w:rsidTr="00905890">
        <w:tc>
          <w:tcPr>
            <w:tcW w:w="9852" w:type="dxa"/>
            <w:gridSpan w:val="3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890" w:rsidRPr="0042743E" w:rsidTr="000B533A">
        <w:tc>
          <w:tcPr>
            <w:tcW w:w="67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сайта учреждения, оформленного в соответствии с требованиями Закона об образовании РФ</w:t>
            </w:r>
          </w:p>
        </w:tc>
        <w:tc>
          <w:tcPr>
            <w:tcW w:w="407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В наличии, пополняется и оформляется в соответствии с требованиями Закона об образовании РФ.</w:t>
            </w:r>
          </w:p>
        </w:tc>
      </w:tr>
      <w:tr w:rsidR="00905890" w:rsidRPr="0042743E" w:rsidTr="000B533A">
        <w:tc>
          <w:tcPr>
            <w:tcW w:w="67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Количество провайдеров, обеспечивающих доступ ДОУ к Интернет</w:t>
            </w:r>
          </w:p>
        </w:tc>
        <w:tc>
          <w:tcPr>
            <w:tcW w:w="407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Один провайдер </w:t>
            </w:r>
          </w:p>
        </w:tc>
      </w:tr>
      <w:tr w:rsidR="00905890" w:rsidRPr="0042743E" w:rsidTr="000B533A">
        <w:tc>
          <w:tcPr>
            <w:tcW w:w="67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средств фильтрации трафика от противоправного контента</w:t>
            </w:r>
          </w:p>
        </w:tc>
        <w:tc>
          <w:tcPr>
            <w:tcW w:w="407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 xml:space="preserve">Обеспечивается Ресурсным центром </w:t>
            </w:r>
          </w:p>
        </w:tc>
      </w:tr>
      <w:tr w:rsidR="00905890" w:rsidRPr="0042743E" w:rsidTr="000B533A">
        <w:tc>
          <w:tcPr>
            <w:tcW w:w="67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Количество точек подключения к  Интернет</w:t>
            </w:r>
          </w:p>
        </w:tc>
        <w:tc>
          <w:tcPr>
            <w:tcW w:w="407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1 точка</w:t>
            </w:r>
          </w:p>
        </w:tc>
      </w:tr>
      <w:tr w:rsidR="00905890" w:rsidRPr="0042743E" w:rsidTr="000B533A">
        <w:tc>
          <w:tcPr>
            <w:tcW w:w="67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Наличие документации по безопасному использованию информационных сетей</w:t>
            </w:r>
          </w:p>
        </w:tc>
        <w:tc>
          <w:tcPr>
            <w:tcW w:w="4076" w:type="dxa"/>
          </w:tcPr>
          <w:p w:rsidR="00905890" w:rsidRPr="0042743E" w:rsidRDefault="00905890" w:rsidP="00905890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42743E">
              <w:rPr>
                <w:sz w:val="28"/>
                <w:szCs w:val="28"/>
                <w:lang w:eastAsia="ru-RU"/>
              </w:rPr>
              <w:t>В наличии, инструкции</w:t>
            </w:r>
          </w:p>
        </w:tc>
      </w:tr>
    </w:tbl>
    <w:p w:rsidR="00905890" w:rsidRPr="0042743E" w:rsidRDefault="00905890" w:rsidP="00905890">
      <w:pPr>
        <w:spacing w:line="240" w:lineRule="auto"/>
        <w:jc w:val="both"/>
        <w:rPr>
          <w:b/>
          <w:bCs/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br/>
      </w:r>
      <w:r w:rsidRPr="0042743E">
        <w:rPr>
          <w:b/>
          <w:bCs/>
          <w:sz w:val="28"/>
          <w:szCs w:val="28"/>
          <w:lang w:eastAsia="ru-RU"/>
        </w:rPr>
        <w:t>Перспективы развития ДОУ: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>1. Создание в детском саду предметно-развивающей среды, отвечающей современным требованиям и поставленным задачам.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2. 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3. Развитие игровой деятельности детей, способствующей формированию и закреплению основных психических функций.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4. Обеспечение психологической готовности к школе детей с разными стартовыми возможностями. </w:t>
      </w:r>
    </w:p>
    <w:p w:rsidR="00905890" w:rsidRPr="0042743E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5. Дальнейшее формирование у педагогов и родителей представлений о ценности зоны актуального развития ребенка и важности активного сотрудничества в процессе расширения «зоны ближайшего развития». </w:t>
      </w:r>
    </w:p>
    <w:p w:rsidR="00905890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  <w:r w:rsidRPr="0042743E">
        <w:rPr>
          <w:sz w:val="28"/>
          <w:szCs w:val="28"/>
          <w:lang w:eastAsia="ru-RU"/>
        </w:rPr>
        <w:t xml:space="preserve">6.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905890" w:rsidRDefault="00905890" w:rsidP="00905890">
      <w:pPr>
        <w:spacing w:line="240" w:lineRule="auto"/>
        <w:jc w:val="both"/>
        <w:rPr>
          <w:sz w:val="28"/>
          <w:szCs w:val="28"/>
          <w:lang w:eastAsia="ru-RU"/>
        </w:rPr>
      </w:pPr>
    </w:p>
    <w:p w:rsidR="003808EC" w:rsidRDefault="003808EC" w:rsidP="003808EC">
      <w:pPr>
        <w:shd w:val="clear" w:color="auto" w:fill="FFFFFF"/>
        <w:spacing w:line="300" w:lineRule="atLeast"/>
        <w:jc w:val="center"/>
        <w:rPr>
          <w:sz w:val="28"/>
          <w:szCs w:val="28"/>
          <w:lang w:eastAsia="ru-RU"/>
        </w:rPr>
      </w:pPr>
      <w:r w:rsidRPr="003808EC">
        <w:rPr>
          <w:sz w:val="28"/>
          <w:szCs w:val="28"/>
          <w:lang w:eastAsia="ru-RU"/>
        </w:rPr>
        <w:t> </w:t>
      </w:r>
    </w:p>
    <w:p w:rsidR="000B533A" w:rsidRDefault="000B533A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D34831" w:rsidRDefault="00D34831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D34831" w:rsidRDefault="00D34831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0B533A" w:rsidRDefault="000B533A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0B533A" w:rsidRDefault="000B533A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0B533A" w:rsidRDefault="000B533A" w:rsidP="003808EC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E10F2E" w:rsidRDefault="00E10F2E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</w:p>
    <w:p w:rsidR="003808EC" w:rsidRPr="00E10F2E" w:rsidRDefault="003808EC" w:rsidP="003808EC">
      <w:pPr>
        <w:shd w:val="clear" w:color="auto" w:fill="FFFFFF"/>
        <w:spacing w:line="300" w:lineRule="atLeast"/>
        <w:jc w:val="center"/>
        <w:rPr>
          <w:rFonts w:ascii="Tahoma" w:hAnsi="Tahoma" w:cs="Tahoma"/>
          <w:sz w:val="28"/>
          <w:szCs w:val="28"/>
          <w:lang w:eastAsia="ru-RU"/>
        </w:rPr>
      </w:pPr>
      <w:r w:rsidRPr="00E10F2E">
        <w:rPr>
          <w:bCs/>
          <w:sz w:val="28"/>
          <w:szCs w:val="28"/>
          <w:lang w:eastAsia="ru-RU"/>
        </w:rPr>
        <w:lastRenderedPageBreak/>
        <w:t>РЕЗУЛЬТАТЫ САМООБСЛЕДОВАНИЯ</w:t>
      </w:r>
    </w:p>
    <w:p w:rsidR="003808EC" w:rsidRPr="00E10F2E" w:rsidRDefault="005E3B71" w:rsidP="003808EC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  <w:r w:rsidRPr="00E10F2E">
        <w:rPr>
          <w:bCs/>
          <w:sz w:val="28"/>
          <w:szCs w:val="28"/>
          <w:lang w:eastAsia="ru-RU"/>
        </w:rPr>
        <w:t xml:space="preserve">МБДОУ«Детский сад №1 </w:t>
      </w:r>
      <w:r w:rsidR="003808EC" w:rsidRPr="00E10F2E">
        <w:rPr>
          <w:bCs/>
          <w:sz w:val="28"/>
          <w:szCs w:val="28"/>
          <w:lang w:eastAsia="ru-RU"/>
        </w:rPr>
        <w:t xml:space="preserve"> «</w:t>
      </w:r>
      <w:r w:rsidRPr="00E10F2E">
        <w:rPr>
          <w:bCs/>
          <w:sz w:val="28"/>
          <w:szCs w:val="28"/>
          <w:lang w:eastAsia="ru-RU"/>
        </w:rPr>
        <w:t>Сказка</w:t>
      </w:r>
      <w:r w:rsidR="003808EC" w:rsidRPr="00E10F2E">
        <w:rPr>
          <w:bCs/>
          <w:sz w:val="28"/>
          <w:szCs w:val="28"/>
          <w:lang w:eastAsia="ru-RU"/>
        </w:rPr>
        <w:t xml:space="preserve">»  </w:t>
      </w:r>
      <w:r w:rsidRPr="00E10F2E">
        <w:rPr>
          <w:bCs/>
          <w:sz w:val="28"/>
          <w:szCs w:val="28"/>
          <w:lang w:eastAsia="ru-RU"/>
        </w:rPr>
        <w:t>с.Ачхой-Мартан»</w:t>
      </w:r>
    </w:p>
    <w:p w:rsidR="003808EC" w:rsidRPr="00E10F2E" w:rsidRDefault="005E3B71" w:rsidP="00960A80">
      <w:pPr>
        <w:shd w:val="clear" w:color="auto" w:fill="FFFFFF"/>
        <w:spacing w:line="300" w:lineRule="atLeast"/>
        <w:jc w:val="center"/>
        <w:rPr>
          <w:bCs/>
          <w:sz w:val="28"/>
          <w:szCs w:val="28"/>
          <w:lang w:eastAsia="ru-RU"/>
        </w:rPr>
      </w:pPr>
      <w:r w:rsidRPr="00E10F2E">
        <w:rPr>
          <w:bCs/>
          <w:sz w:val="28"/>
          <w:szCs w:val="28"/>
          <w:lang w:eastAsia="ru-RU"/>
        </w:rPr>
        <w:t>Ачхой-Мартановского муниципального района</w:t>
      </w:r>
      <w:r w:rsidR="003808EC" w:rsidRPr="00E10F2E">
        <w:rPr>
          <w:bCs/>
          <w:sz w:val="28"/>
          <w:szCs w:val="28"/>
          <w:lang w:eastAsia="ru-RU"/>
        </w:rPr>
        <w:t xml:space="preserve">»                                                                     </w:t>
      </w:r>
      <w:r w:rsidR="00E10F2E">
        <w:rPr>
          <w:bCs/>
          <w:sz w:val="28"/>
          <w:szCs w:val="28"/>
          <w:lang w:eastAsia="ru-RU"/>
        </w:rPr>
        <w:t xml:space="preserve">                        за 2018</w:t>
      </w:r>
      <w:r w:rsidR="003808EC" w:rsidRPr="00E10F2E">
        <w:rPr>
          <w:bCs/>
          <w:sz w:val="28"/>
          <w:szCs w:val="28"/>
          <w:lang w:eastAsia="ru-RU"/>
        </w:rPr>
        <w:t>учебный год</w:t>
      </w:r>
    </w:p>
    <w:p w:rsidR="00990700" w:rsidRPr="003808EC" w:rsidRDefault="00990700" w:rsidP="00960A80">
      <w:pPr>
        <w:shd w:val="clear" w:color="auto" w:fill="FFFFFF"/>
        <w:spacing w:line="300" w:lineRule="atLeast"/>
        <w:jc w:val="center"/>
        <w:rPr>
          <w:rFonts w:ascii="Tahoma" w:hAnsi="Tahoma" w:cs="Tahoma"/>
          <w:lang w:eastAsia="ru-RU"/>
        </w:rPr>
      </w:pPr>
    </w:p>
    <w:tbl>
      <w:tblPr>
        <w:tblW w:w="95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66"/>
        <w:gridCol w:w="6122"/>
        <w:gridCol w:w="2436"/>
      </w:tblGrid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08EC">
              <w:t>N п/п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08EC">
              <w:rPr>
                <w:b/>
                <w:bCs/>
              </w:rPr>
              <w:t>ПОКАЗАТЕЛИ ДЕЯТЕЛЬНОСТИ ДОШКОЛЬНОЙ ОБРАЗОВАТЕЛЬНОЙ ОРГАНИЗАЦИИ,</w:t>
            </w:r>
          </w:p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08EC">
              <w:rPr>
                <w:b/>
                <w:bCs/>
              </w:rPr>
              <w:t>ПОДЛЕЖАЩЕЙ САМООБСЛЕДОВАНИЮ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08EC">
              <w:t>Единица измерения</w:t>
            </w:r>
          </w:p>
        </w:tc>
      </w:tr>
      <w:tr w:rsidR="003808EC" w:rsidRPr="003808EC" w:rsidTr="00416D66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ind w:hanging="1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rFonts w:ascii="Tahoma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47E59" w:rsidRDefault="005E3B71" w:rsidP="00960A80">
            <w:pPr>
              <w:shd w:val="clear" w:color="auto" w:fill="FFFFFF"/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человек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режиме полного дня (12 часов)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3808EC" w:rsidRPr="003808EC">
              <w:rPr>
                <w:sz w:val="28"/>
                <w:szCs w:val="28"/>
              </w:rPr>
              <w:t>человек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1.1.4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Общая численность воспитанников в возрасте от 3 до 6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3808EC" w:rsidRPr="003808EC">
              <w:rPr>
                <w:sz w:val="28"/>
                <w:szCs w:val="28"/>
              </w:rPr>
              <w:t xml:space="preserve"> человек</w:t>
            </w:r>
          </w:p>
        </w:tc>
      </w:tr>
      <w:tr w:rsidR="003808EC" w:rsidRPr="003808EC" w:rsidTr="00416D66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3808EC" w:rsidRPr="003808EC">
              <w:rPr>
                <w:sz w:val="28"/>
                <w:szCs w:val="28"/>
              </w:rPr>
              <w:t>человек/100%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1.4.1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3808EC" w:rsidRPr="003808EC">
              <w:rPr>
                <w:sz w:val="28"/>
                <w:szCs w:val="28"/>
              </w:rPr>
              <w:t xml:space="preserve"> человек/100 %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1.4.2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человек/0 %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1.4.3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человек/0 %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1.5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человек/0 %</w:t>
            </w:r>
          </w:p>
        </w:tc>
      </w:tr>
      <w:tr w:rsidR="003808EC" w:rsidRPr="003808EC" w:rsidTr="00416D66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1.5.1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0 человек/0 %</w:t>
            </w:r>
          </w:p>
        </w:tc>
      </w:tr>
      <w:tr w:rsidR="003808EC" w:rsidRPr="003808EC" w:rsidTr="00416D66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lastRenderedPageBreak/>
              <w:t>1.5.2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08EC" w:rsidRPr="003808EC" w:rsidRDefault="003808EC" w:rsidP="00960A80">
            <w:pPr>
              <w:shd w:val="clear" w:color="auto" w:fill="FFFFFF"/>
              <w:ind w:hanging="10"/>
              <w:jc w:val="center"/>
              <w:rPr>
                <w:sz w:val="28"/>
                <w:szCs w:val="28"/>
              </w:rPr>
            </w:pPr>
            <w:r w:rsidRPr="003808EC">
              <w:rPr>
                <w:sz w:val="28"/>
                <w:szCs w:val="28"/>
                <w:lang w:eastAsia="ru-RU"/>
              </w:rPr>
              <w:t>0 человек/0 %</w:t>
            </w:r>
          </w:p>
        </w:tc>
      </w:tr>
      <w:tr w:rsidR="003808EC" w:rsidRPr="003808EC" w:rsidTr="00416D66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1.5.3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08EC" w:rsidRPr="003808EC" w:rsidRDefault="003808EC" w:rsidP="00960A80">
            <w:pPr>
              <w:shd w:val="clear" w:color="auto" w:fill="FFFFFF"/>
              <w:ind w:hanging="10"/>
              <w:jc w:val="center"/>
              <w:rPr>
                <w:sz w:val="28"/>
                <w:szCs w:val="28"/>
              </w:rPr>
            </w:pPr>
            <w:r w:rsidRPr="003808EC">
              <w:rPr>
                <w:sz w:val="28"/>
                <w:szCs w:val="28"/>
                <w:lang w:eastAsia="ru-RU"/>
              </w:rPr>
              <w:t>0 человек/0 %</w:t>
            </w:r>
          </w:p>
        </w:tc>
      </w:tr>
      <w:tr w:rsidR="003808EC" w:rsidRPr="003808EC" w:rsidTr="00416D66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1.6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808EC" w:rsidRPr="003808EC">
              <w:rPr>
                <w:sz w:val="28"/>
                <w:szCs w:val="28"/>
              </w:rPr>
              <w:t xml:space="preserve">  день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1.7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212040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808EC" w:rsidRPr="003808EC">
              <w:rPr>
                <w:sz w:val="28"/>
                <w:szCs w:val="28"/>
              </w:rPr>
              <w:t xml:space="preserve"> человек</w:t>
            </w:r>
          </w:p>
        </w:tc>
      </w:tr>
      <w:tr w:rsidR="003808EC" w:rsidRPr="003808EC" w:rsidTr="00416D66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1.7.1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212040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47E59">
              <w:rPr>
                <w:sz w:val="28"/>
                <w:szCs w:val="28"/>
              </w:rPr>
              <w:t xml:space="preserve"> человека/5</w:t>
            </w:r>
            <w:r w:rsidR="003808EC" w:rsidRPr="003808EC">
              <w:rPr>
                <w:sz w:val="28"/>
                <w:szCs w:val="28"/>
              </w:rPr>
              <w:t xml:space="preserve">4%   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1.7.2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212040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36F3E">
              <w:rPr>
                <w:sz w:val="28"/>
                <w:szCs w:val="28"/>
              </w:rPr>
              <w:t xml:space="preserve"> человека/5</w:t>
            </w:r>
            <w:r w:rsidR="003808EC" w:rsidRPr="003808EC">
              <w:rPr>
                <w:sz w:val="28"/>
                <w:szCs w:val="28"/>
              </w:rPr>
              <w:t>4 %</w:t>
            </w:r>
          </w:p>
        </w:tc>
      </w:tr>
      <w:tr w:rsidR="003808EC" w:rsidRPr="003808EC" w:rsidTr="00416D66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1.7.3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E10F2E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040">
              <w:rPr>
                <w:sz w:val="28"/>
                <w:szCs w:val="28"/>
              </w:rPr>
              <w:t>2</w:t>
            </w:r>
            <w:r w:rsidR="003808EC" w:rsidRPr="003808EC">
              <w:rPr>
                <w:sz w:val="28"/>
                <w:szCs w:val="28"/>
              </w:rPr>
              <w:t xml:space="preserve"> человек/</w:t>
            </w:r>
            <w:r w:rsidR="00A84B59">
              <w:rPr>
                <w:sz w:val="28"/>
                <w:szCs w:val="28"/>
              </w:rPr>
              <w:t>56</w:t>
            </w:r>
            <w:r w:rsidR="003808EC" w:rsidRPr="003808EC">
              <w:rPr>
                <w:sz w:val="28"/>
                <w:szCs w:val="28"/>
              </w:rPr>
              <w:t>%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1.7.4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E10F2E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040">
              <w:rPr>
                <w:sz w:val="28"/>
                <w:szCs w:val="28"/>
              </w:rPr>
              <w:t>2</w:t>
            </w:r>
            <w:r w:rsidR="00A84B59">
              <w:rPr>
                <w:sz w:val="28"/>
                <w:szCs w:val="28"/>
              </w:rPr>
              <w:t xml:space="preserve"> человек/5</w:t>
            </w:r>
            <w:r w:rsidR="003808EC" w:rsidRPr="003808EC">
              <w:rPr>
                <w:sz w:val="28"/>
                <w:szCs w:val="28"/>
              </w:rPr>
              <w:t>6 %</w:t>
            </w:r>
          </w:p>
        </w:tc>
      </w:tr>
      <w:tr w:rsidR="003808EC" w:rsidRPr="003808EC" w:rsidTr="00416D66">
        <w:trPr>
          <w:trHeight w:val="888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1.8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работников.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A84B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человек/2</w:t>
            </w:r>
            <w:r w:rsidR="003808EC" w:rsidRPr="003808EC">
              <w:rPr>
                <w:sz w:val="28"/>
                <w:szCs w:val="28"/>
              </w:rPr>
              <w:t xml:space="preserve"> %</w:t>
            </w:r>
          </w:p>
        </w:tc>
      </w:tr>
      <w:tr w:rsidR="003808EC" w:rsidRPr="003808EC" w:rsidTr="00416D66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1.8.1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Высшая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08EC" w:rsidRPr="003808EC" w:rsidRDefault="00C47E59" w:rsidP="00960A80">
            <w:pPr>
              <w:shd w:val="clear" w:color="auto" w:fill="FFFFFF"/>
              <w:ind w:hanging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16D66">
              <w:rPr>
                <w:sz w:val="28"/>
                <w:szCs w:val="28"/>
              </w:rPr>
              <w:t xml:space="preserve"> человек /1</w:t>
            </w:r>
            <w:r w:rsidR="00416D66" w:rsidRPr="003808EC">
              <w:rPr>
                <w:sz w:val="28"/>
                <w:szCs w:val="28"/>
              </w:rPr>
              <w:t xml:space="preserve"> %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1.8.2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Первая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C47E59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4B59">
              <w:rPr>
                <w:sz w:val="28"/>
                <w:szCs w:val="28"/>
              </w:rPr>
              <w:t xml:space="preserve"> человек/1</w:t>
            </w:r>
            <w:r w:rsidR="003808EC" w:rsidRPr="003808EC">
              <w:rPr>
                <w:sz w:val="28"/>
                <w:szCs w:val="28"/>
              </w:rPr>
              <w:t xml:space="preserve"> %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1.9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человек/%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1.9.1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До 5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6B254E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036F3E">
              <w:rPr>
                <w:sz w:val="28"/>
                <w:szCs w:val="28"/>
              </w:rPr>
              <w:t>человек/88</w:t>
            </w:r>
            <w:r w:rsidR="003808EC" w:rsidRPr="003808EC">
              <w:rPr>
                <w:sz w:val="28"/>
                <w:szCs w:val="28"/>
              </w:rPr>
              <w:t>%</w:t>
            </w:r>
          </w:p>
        </w:tc>
      </w:tr>
      <w:tr w:rsidR="003808EC" w:rsidRPr="003808EC" w:rsidTr="00416D66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1.9.2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Свыше 30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08EC" w:rsidRPr="003808EC" w:rsidRDefault="006B254E" w:rsidP="00960A80">
            <w:pPr>
              <w:shd w:val="clear" w:color="auto" w:fill="FFFFFF"/>
              <w:ind w:hanging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036F3E">
              <w:rPr>
                <w:sz w:val="28"/>
                <w:szCs w:val="28"/>
                <w:lang w:eastAsia="ru-RU"/>
              </w:rPr>
              <w:t xml:space="preserve"> человек 97</w:t>
            </w:r>
            <w:r w:rsidR="003808EC" w:rsidRPr="003808E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808EC" w:rsidRPr="003808EC" w:rsidTr="00416D66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lastRenderedPageBreak/>
              <w:t>1.10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6B254E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6F3E">
              <w:rPr>
                <w:sz w:val="28"/>
                <w:szCs w:val="28"/>
              </w:rPr>
              <w:t xml:space="preserve"> человек/86</w:t>
            </w:r>
            <w:r w:rsidR="003808EC" w:rsidRPr="003808EC">
              <w:rPr>
                <w:sz w:val="28"/>
                <w:szCs w:val="28"/>
              </w:rPr>
              <w:t>%</w:t>
            </w:r>
          </w:p>
        </w:tc>
      </w:tr>
      <w:tr w:rsidR="003808EC" w:rsidRPr="003808EC" w:rsidTr="00416D66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08EC" w:rsidRPr="003808EC" w:rsidRDefault="003808EC" w:rsidP="00960A80">
            <w:pPr>
              <w:shd w:val="clear" w:color="auto" w:fill="FFFFFF"/>
              <w:ind w:hanging="10"/>
              <w:jc w:val="center"/>
              <w:rPr>
                <w:sz w:val="28"/>
                <w:szCs w:val="28"/>
              </w:rPr>
            </w:pPr>
            <w:r w:rsidRPr="003808EC">
              <w:rPr>
                <w:sz w:val="28"/>
                <w:szCs w:val="28"/>
                <w:lang w:eastAsia="ru-RU"/>
              </w:rPr>
              <w:t>0 человек/0 %</w:t>
            </w:r>
          </w:p>
        </w:tc>
      </w:tr>
      <w:tr w:rsidR="003808EC" w:rsidRPr="003808EC" w:rsidTr="00416D66">
        <w:trPr>
          <w:trHeight w:val="21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-</w:t>
            </w:r>
          </w:p>
        </w:tc>
      </w:tr>
      <w:tr w:rsidR="003808EC" w:rsidRPr="003808EC" w:rsidTr="00416D66">
        <w:trPr>
          <w:trHeight w:val="133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 xml:space="preserve">-   </w:t>
            </w:r>
          </w:p>
        </w:tc>
      </w:tr>
      <w:tr w:rsidR="003808EC" w:rsidRPr="003808EC" w:rsidTr="00416D66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6B254E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808EC" w:rsidRPr="003808EC">
              <w:rPr>
                <w:sz w:val="28"/>
                <w:szCs w:val="28"/>
              </w:rPr>
              <w:t xml:space="preserve"> человек/</w:t>
            </w:r>
          </w:p>
          <w:p w:rsidR="003808EC" w:rsidRPr="003808EC" w:rsidRDefault="00826F90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3808EC" w:rsidRPr="003808EC">
              <w:rPr>
                <w:sz w:val="28"/>
                <w:szCs w:val="28"/>
              </w:rPr>
              <w:t xml:space="preserve"> человек</w:t>
            </w:r>
          </w:p>
        </w:tc>
      </w:tr>
      <w:tr w:rsidR="003808EC" w:rsidRPr="003808EC" w:rsidTr="00416D66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ind w:hanging="1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rFonts w:ascii="Tahoma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826F90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808EC" w:rsidRPr="003808EC" w:rsidTr="00416D66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734F9C" w:rsidP="00960A80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hyperlink r:id="rId12" w:tgtFrame="_blank" w:history="1">
              <w:r w:rsidR="003808EC" w:rsidRPr="003808EC">
                <w:rPr>
                  <w:bCs/>
                  <w:sz w:val="28"/>
                  <w:szCs w:val="28"/>
                </w:rPr>
                <w:t>Логопеда</w:t>
              </w:r>
            </w:hyperlink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826F90" w:rsidP="00960A80">
            <w:pPr>
              <w:shd w:val="clear" w:color="auto" w:fill="FFFFFF"/>
              <w:spacing w:line="300" w:lineRule="atLeast"/>
              <w:ind w:hanging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1.15.5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1.15.6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2.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ind w:hanging="1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rFonts w:ascii="Tahoma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3808EC" w:rsidRPr="003808EC" w:rsidTr="00416D66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 xml:space="preserve"> 2857,2 кв. м</w:t>
            </w:r>
          </w:p>
        </w:tc>
      </w:tr>
      <w:tr w:rsidR="003808EC" w:rsidRPr="003808EC" w:rsidTr="00416D66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2.2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2.3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2.4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  <w:tr w:rsidR="003808EC" w:rsidRPr="003808EC" w:rsidTr="00416D66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2.5</w:t>
            </w:r>
          </w:p>
        </w:tc>
        <w:tc>
          <w:tcPr>
            <w:tcW w:w="6122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3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808EC" w:rsidRPr="003808EC" w:rsidRDefault="003808EC" w:rsidP="00960A80">
            <w:pPr>
              <w:shd w:val="clear" w:color="auto" w:fill="FFFFFF"/>
              <w:spacing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08EC">
              <w:rPr>
                <w:sz w:val="28"/>
                <w:szCs w:val="28"/>
              </w:rPr>
              <w:t>да</w:t>
            </w:r>
          </w:p>
        </w:tc>
      </w:tr>
    </w:tbl>
    <w:p w:rsidR="003808EC" w:rsidRPr="003808EC" w:rsidRDefault="003808EC" w:rsidP="003808EC">
      <w:pPr>
        <w:shd w:val="clear" w:color="auto" w:fill="FFFFFF"/>
        <w:spacing w:after="14" w:line="268" w:lineRule="auto"/>
        <w:ind w:left="10" w:right="2" w:hanging="10"/>
        <w:jc w:val="both"/>
        <w:rPr>
          <w:rFonts w:ascii="Calibri" w:hAnsi="Calibri"/>
          <w:sz w:val="28"/>
          <w:szCs w:val="28"/>
        </w:rPr>
      </w:pPr>
    </w:p>
    <w:p w:rsidR="003808EC" w:rsidRPr="003808EC" w:rsidRDefault="003808EC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  <w:r w:rsidRPr="003808EC">
        <w:rPr>
          <w:b/>
          <w:sz w:val="28"/>
          <w:szCs w:val="22"/>
          <w:lang w:eastAsia="ru-RU"/>
        </w:rPr>
        <w:t>Выводы</w:t>
      </w:r>
      <w:r w:rsidRPr="003808EC">
        <w:rPr>
          <w:sz w:val="28"/>
          <w:szCs w:val="22"/>
          <w:lang w:eastAsia="ru-RU"/>
        </w:rPr>
        <w:t xml:space="preserve">: </w:t>
      </w:r>
    </w:p>
    <w:p w:rsidR="003808EC" w:rsidRPr="003808EC" w:rsidRDefault="006B254E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 xml:space="preserve">        </w:t>
      </w:r>
      <w:r w:rsidR="003808EC" w:rsidRPr="003808EC">
        <w:rPr>
          <w:sz w:val="28"/>
          <w:szCs w:val="22"/>
          <w:lang w:eastAsia="ru-RU"/>
        </w:rPr>
        <w:t xml:space="preserve">В дошкольном образовательном учреждении создаются условия для обеспечения качества образования и удовлетворения запросов родителей,  соответствующие федеральным государственным образовательным стандартам дошкольного образования. </w:t>
      </w:r>
    </w:p>
    <w:p w:rsidR="003808EC" w:rsidRPr="003808EC" w:rsidRDefault="003808EC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  <w:r w:rsidRPr="003808EC">
        <w:rPr>
          <w:sz w:val="28"/>
          <w:szCs w:val="22"/>
          <w:lang w:eastAsia="ru-RU"/>
        </w:rPr>
        <w:t>ДОУ укомплектовано педагогическими кадрами</w:t>
      </w:r>
      <w:r w:rsidR="00416D66" w:rsidRPr="003808EC">
        <w:rPr>
          <w:sz w:val="28"/>
          <w:szCs w:val="22"/>
          <w:lang w:eastAsia="ru-RU"/>
        </w:rPr>
        <w:t xml:space="preserve">. </w:t>
      </w:r>
    </w:p>
    <w:p w:rsidR="003808EC" w:rsidRPr="003808EC" w:rsidRDefault="003808EC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  <w:r w:rsidRPr="003808EC">
        <w:rPr>
          <w:sz w:val="28"/>
          <w:szCs w:val="22"/>
          <w:lang w:eastAsia="ru-RU"/>
        </w:rPr>
        <w:t>Педагоги активно включаются в инновационную деятельность. Апробируются новые педагогические технологии, повышается информационная грамотность педагогов.</w:t>
      </w:r>
    </w:p>
    <w:p w:rsidR="003808EC" w:rsidRPr="003808EC" w:rsidRDefault="006B254E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 xml:space="preserve">      </w:t>
      </w:r>
      <w:r w:rsidR="003808EC" w:rsidRPr="003808EC">
        <w:rPr>
          <w:sz w:val="28"/>
          <w:szCs w:val="22"/>
          <w:lang w:eastAsia="ru-RU"/>
        </w:rPr>
        <w:t xml:space="preserve">Уровень усвоения основной образовательной программы дошкольного образования свидетельствует о положительной  динамике результатов по освоению образовательных областей и развитию интегративных качеств воспитанников. </w:t>
      </w:r>
    </w:p>
    <w:p w:rsidR="00036F3E" w:rsidRDefault="00036F3E" w:rsidP="00416D66">
      <w:pPr>
        <w:shd w:val="clear" w:color="auto" w:fill="FFFFFF"/>
        <w:spacing w:line="259" w:lineRule="auto"/>
        <w:ind w:left="142"/>
        <w:rPr>
          <w:sz w:val="28"/>
          <w:szCs w:val="22"/>
          <w:lang w:eastAsia="ru-RU"/>
        </w:rPr>
      </w:pPr>
    </w:p>
    <w:p w:rsidR="00036F3E" w:rsidRDefault="00036F3E" w:rsidP="000B533A">
      <w:pPr>
        <w:shd w:val="clear" w:color="auto" w:fill="FFFFFF"/>
        <w:spacing w:line="259" w:lineRule="auto"/>
        <w:rPr>
          <w:sz w:val="28"/>
          <w:szCs w:val="22"/>
          <w:lang w:eastAsia="ru-RU"/>
        </w:rPr>
      </w:pPr>
    </w:p>
    <w:p w:rsidR="00036F3E" w:rsidRDefault="00036F3E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</w:p>
    <w:p w:rsidR="00036F3E" w:rsidRDefault="00960A80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 xml:space="preserve">            </w:t>
      </w:r>
    </w:p>
    <w:p w:rsidR="00960A80" w:rsidRDefault="00960A80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</w:p>
    <w:p w:rsidR="00960A80" w:rsidRDefault="00960A80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</w:p>
    <w:p w:rsidR="00960A80" w:rsidRDefault="00960A80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</w:p>
    <w:p w:rsidR="00416D66" w:rsidRDefault="00416D66" w:rsidP="00521882">
      <w:pPr>
        <w:shd w:val="clear" w:color="auto" w:fill="FFFFFF"/>
        <w:spacing w:line="259" w:lineRule="auto"/>
        <w:rPr>
          <w:sz w:val="28"/>
          <w:szCs w:val="22"/>
          <w:lang w:eastAsia="ru-RU"/>
        </w:rPr>
      </w:pPr>
    </w:p>
    <w:p w:rsidR="00036F3E" w:rsidRPr="003808EC" w:rsidRDefault="00036F3E" w:rsidP="003808EC">
      <w:pPr>
        <w:shd w:val="clear" w:color="auto" w:fill="FFFFFF"/>
        <w:spacing w:line="259" w:lineRule="auto"/>
        <w:ind w:left="720"/>
        <w:rPr>
          <w:sz w:val="28"/>
          <w:szCs w:val="22"/>
          <w:lang w:eastAsia="ru-RU"/>
        </w:rPr>
      </w:pPr>
    </w:p>
    <w:p w:rsidR="003808EC" w:rsidRPr="003808EC" w:rsidRDefault="003808EC" w:rsidP="00036F3E">
      <w:pPr>
        <w:spacing w:line="240" w:lineRule="auto"/>
        <w:ind w:right="75"/>
        <w:jc w:val="both"/>
        <w:rPr>
          <w:sz w:val="28"/>
          <w:szCs w:val="28"/>
          <w:lang w:eastAsia="ru-RU"/>
        </w:rPr>
      </w:pPr>
      <w:r w:rsidRPr="003808EC">
        <w:rPr>
          <w:sz w:val="28"/>
          <w:szCs w:val="28"/>
          <w:lang w:eastAsia="ru-RU"/>
        </w:rPr>
        <w:t xml:space="preserve">Заведующий ДОУ                                                    </w:t>
      </w:r>
      <w:r w:rsidR="00960A80">
        <w:rPr>
          <w:sz w:val="28"/>
          <w:szCs w:val="28"/>
          <w:lang w:eastAsia="ru-RU"/>
        </w:rPr>
        <w:t xml:space="preserve">          </w:t>
      </w:r>
      <w:r w:rsidRPr="003808EC">
        <w:rPr>
          <w:sz w:val="28"/>
          <w:szCs w:val="28"/>
          <w:lang w:eastAsia="ru-RU"/>
        </w:rPr>
        <w:t xml:space="preserve">      </w:t>
      </w:r>
      <w:r w:rsidR="00036F3E">
        <w:rPr>
          <w:sz w:val="28"/>
          <w:szCs w:val="28"/>
          <w:lang w:eastAsia="ru-RU"/>
        </w:rPr>
        <w:t>Э.С.Арсамекова</w:t>
      </w:r>
    </w:p>
    <w:p w:rsidR="00960A80" w:rsidRDefault="00960A80" w:rsidP="00960A80">
      <w:pPr>
        <w:spacing w:line="240" w:lineRule="auto"/>
        <w:ind w:right="75"/>
        <w:jc w:val="both"/>
        <w:rPr>
          <w:sz w:val="28"/>
          <w:szCs w:val="28"/>
          <w:lang w:eastAsia="ru-RU"/>
        </w:rPr>
      </w:pPr>
    </w:p>
    <w:p w:rsidR="008C7E4B" w:rsidRPr="00416D66" w:rsidRDefault="00960A80" w:rsidP="00960A80">
      <w:pPr>
        <w:spacing w:line="240" w:lineRule="auto"/>
        <w:ind w:right="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21882">
        <w:rPr>
          <w:sz w:val="28"/>
          <w:szCs w:val="28"/>
          <w:lang w:eastAsia="ru-RU"/>
        </w:rPr>
        <w:t>0</w:t>
      </w:r>
      <w:r w:rsidR="006B254E">
        <w:rPr>
          <w:sz w:val="28"/>
          <w:szCs w:val="28"/>
          <w:lang w:eastAsia="ru-RU"/>
        </w:rPr>
        <w:t>1</w:t>
      </w:r>
      <w:r w:rsidR="002C24FF">
        <w:rPr>
          <w:sz w:val="28"/>
          <w:szCs w:val="28"/>
          <w:lang w:eastAsia="ru-RU"/>
        </w:rPr>
        <w:t>.</w:t>
      </w:r>
      <w:r w:rsidR="00E10F2E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4</w:t>
      </w:r>
      <w:r w:rsidR="003808EC" w:rsidRPr="003808EC">
        <w:rPr>
          <w:sz w:val="28"/>
          <w:szCs w:val="28"/>
          <w:lang w:eastAsia="ru-RU"/>
        </w:rPr>
        <w:t>.201</w:t>
      </w:r>
      <w:bookmarkStart w:id="0" w:name="_GoBack"/>
      <w:bookmarkEnd w:id="0"/>
      <w:r w:rsidR="006B254E">
        <w:rPr>
          <w:sz w:val="28"/>
          <w:szCs w:val="28"/>
          <w:lang w:eastAsia="ru-RU"/>
        </w:rPr>
        <w:t>9</w:t>
      </w:r>
      <w:r w:rsidR="003808EC" w:rsidRPr="003808EC">
        <w:rPr>
          <w:sz w:val="28"/>
          <w:szCs w:val="28"/>
          <w:lang w:eastAsia="ru-RU"/>
        </w:rPr>
        <w:t xml:space="preserve">г.                       </w:t>
      </w:r>
    </w:p>
    <w:sectPr w:rsidR="008C7E4B" w:rsidRPr="00416D66" w:rsidSect="0042743E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B2" w:rsidRDefault="00A063B2" w:rsidP="000B533A">
      <w:pPr>
        <w:spacing w:line="240" w:lineRule="auto"/>
      </w:pPr>
      <w:r>
        <w:separator/>
      </w:r>
    </w:p>
  </w:endnote>
  <w:endnote w:type="continuationSeparator" w:id="1">
    <w:p w:rsidR="00A063B2" w:rsidRDefault="00A063B2" w:rsidP="000B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650039"/>
      <w:docPartObj>
        <w:docPartGallery w:val="Page Numbers (Bottom of Page)"/>
        <w:docPartUnique/>
      </w:docPartObj>
    </w:sdtPr>
    <w:sdtContent>
      <w:p w:rsidR="00960A80" w:rsidRDefault="00734F9C">
        <w:pPr>
          <w:pStyle w:val="af"/>
        </w:pPr>
        <w:fldSimple w:instr="PAGE   \* MERGEFORMAT">
          <w:r w:rsidR="00BA3D78">
            <w:rPr>
              <w:noProof/>
            </w:rPr>
            <w:t>17</w:t>
          </w:r>
        </w:fldSimple>
      </w:p>
    </w:sdtContent>
  </w:sdt>
  <w:p w:rsidR="00960A80" w:rsidRDefault="00960A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B2" w:rsidRDefault="00A063B2" w:rsidP="000B533A">
      <w:pPr>
        <w:spacing w:line="240" w:lineRule="auto"/>
      </w:pPr>
      <w:r>
        <w:separator/>
      </w:r>
    </w:p>
  </w:footnote>
  <w:footnote w:type="continuationSeparator" w:id="1">
    <w:p w:rsidR="00A063B2" w:rsidRDefault="00A063B2" w:rsidP="000B53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6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21B43232"/>
    <w:multiLevelType w:val="hybridMultilevel"/>
    <w:tmpl w:val="CAD83804"/>
    <w:lvl w:ilvl="0" w:tplc="4BF6A9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4E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8E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CF3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29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D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E5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40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4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D5B25"/>
    <w:multiLevelType w:val="hybridMultilevel"/>
    <w:tmpl w:val="0388BF7A"/>
    <w:lvl w:ilvl="0" w:tplc="72D0F9F6"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>
    <w:nsid w:val="6AF2124B"/>
    <w:multiLevelType w:val="hybridMultilevel"/>
    <w:tmpl w:val="A970C726"/>
    <w:lvl w:ilvl="0" w:tplc="0A70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6"/>
  </w:num>
  <w:num w:numId="5">
    <w:abstractNumId w:val="10"/>
  </w:num>
  <w:num w:numId="6">
    <w:abstractNumId w:val="13"/>
  </w:num>
  <w:num w:numId="7">
    <w:abstractNumId w:val="22"/>
  </w:num>
  <w:num w:numId="8">
    <w:abstractNumId w:val="19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23"/>
  </w:num>
  <w:num w:numId="15">
    <w:abstractNumId w:val="7"/>
  </w:num>
  <w:num w:numId="16">
    <w:abstractNumId w:val="17"/>
  </w:num>
  <w:num w:numId="17">
    <w:abstractNumId w:val="14"/>
  </w:num>
  <w:num w:numId="18">
    <w:abstractNumId w:val="2"/>
  </w:num>
  <w:num w:numId="19">
    <w:abstractNumId w:val="12"/>
  </w:num>
  <w:num w:numId="20">
    <w:abstractNumId w:val="18"/>
  </w:num>
  <w:num w:numId="21">
    <w:abstractNumId w:val="15"/>
  </w:num>
  <w:num w:numId="22">
    <w:abstractNumId w:val="21"/>
  </w:num>
  <w:num w:numId="23">
    <w:abstractNumId w:val="20"/>
  </w:num>
  <w:num w:numId="24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96EEE"/>
    <w:rsid w:val="00002CB2"/>
    <w:rsid w:val="00011700"/>
    <w:rsid w:val="00021F0C"/>
    <w:rsid w:val="000221B3"/>
    <w:rsid w:val="00036F3E"/>
    <w:rsid w:val="00051CE5"/>
    <w:rsid w:val="00054E6D"/>
    <w:rsid w:val="00055C86"/>
    <w:rsid w:val="00060B5D"/>
    <w:rsid w:val="0008208D"/>
    <w:rsid w:val="000950AF"/>
    <w:rsid w:val="00095862"/>
    <w:rsid w:val="00096EEE"/>
    <w:rsid w:val="000B0B66"/>
    <w:rsid w:val="000B302D"/>
    <w:rsid w:val="000B533A"/>
    <w:rsid w:val="000F385B"/>
    <w:rsid w:val="00112860"/>
    <w:rsid w:val="00117BB9"/>
    <w:rsid w:val="00120C41"/>
    <w:rsid w:val="00121DDD"/>
    <w:rsid w:val="00122D9F"/>
    <w:rsid w:val="00125BBB"/>
    <w:rsid w:val="00135BAA"/>
    <w:rsid w:val="0013760A"/>
    <w:rsid w:val="0014531B"/>
    <w:rsid w:val="0018273A"/>
    <w:rsid w:val="00194062"/>
    <w:rsid w:val="00197120"/>
    <w:rsid w:val="001A735E"/>
    <w:rsid w:val="001B377F"/>
    <w:rsid w:val="001C0EC1"/>
    <w:rsid w:val="001C44A0"/>
    <w:rsid w:val="001D19B1"/>
    <w:rsid w:val="001E20C2"/>
    <w:rsid w:val="001F300B"/>
    <w:rsid w:val="001F49F0"/>
    <w:rsid w:val="0020711F"/>
    <w:rsid w:val="00212040"/>
    <w:rsid w:val="002206D8"/>
    <w:rsid w:val="00234FC6"/>
    <w:rsid w:val="00235377"/>
    <w:rsid w:val="002508BE"/>
    <w:rsid w:val="002565B8"/>
    <w:rsid w:val="002640D6"/>
    <w:rsid w:val="00266729"/>
    <w:rsid w:val="0027418A"/>
    <w:rsid w:val="00284EB8"/>
    <w:rsid w:val="00290425"/>
    <w:rsid w:val="002A07D7"/>
    <w:rsid w:val="002A10BB"/>
    <w:rsid w:val="002C24FF"/>
    <w:rsid w:val="002D3FBD"/>
    <w:rsid w:val="002D6EE1"/>
    <w:rsid w:val="002E7264"/>
    <w:rsid w:val="002F02C1"/>
    <w:rsid w:val="002F7A6F"/>
    <w:rsid w:val="003110DD"/>
    <w:rsid w:val="00312EC3"/>
    <w:rsid w:val="00313CC1"/>
    <w:rsid w:val="00322F59"/>
    <w:rsid w:val="00325AA0"/>
    <w:rsid w:val="00325C15"/>
    <w:rsid w:val="00326806"/>
    <w:rsid w:val="00330ECB"/>
    <w:rsid w:val="003336C7"/>
    <w:rsid w:val="00336537"/>
    <w:rsid w:val="00340B30"/>
    <w:rsid w:val="0034153F"/>
    <w:rsid w:val="00350F37"/>
    <w:rsid w:val="00351590"/>
    <w:rsid w:val="00357ECF"/>
    <w:rsid w:val="00371D1D"/>
    <w:rsid w:val="00373655"/>
    <w:rsid w:val="00374CA3"/>
    <w:rsid w:val="003808EC"/>
    <w:rsid w:val="00391512"/>
    <w:rsid w:val="00391877"/>
    <w:rsid w:val="003922A1"/>
    <w:rsid w:val="00395EA0"/>
    <w:rsid w:val="003A5CDE"/>
    <w:rsid w:val="003B0193"/>
    <w:rsid w:val="003B0782"/>
    <w:rsid w:val="003C5388"/>
    <w:rsid w:val="003D622A"/>
    <w:rsid w:val="003D7F6E"/>
    <w:rsid w:val="003F41E1"/>
    <w:rsid w:val="003F515D"/>
    <w:rsid w:val="00410A9E"/>
    <w:rsid w:val="00413D7A"/>
    <w:rsid w:val="00415425"/>
    <w:rsid w:val="00416D66"/>
    <w:rsid w:val="00422CD0"/>
    <w:rsid w:val="00424159"/>
    <w:rsid w:val="004268AD"/>
    <w:rsid w:val="0042743E"/>
    <w:rsid w:val="00434892"/>
    <w:rsid w:val="0044039C"/>
    <w:rsid w:val="00440D48"/>
    <w:rsid w:val="00441836"/>
    <w:rsid w:val="004658A0"/>
    <w:rsid w:val="00470E91"/>
    <w:rsid w:val="004860B9"/>
    <w:rsid w:val="00490890"/>
    <w:rsid w:val="004972CD"/>
    <w:rsid w:val="004A28EB"/>
    <w:rsid w:val="004A59B6"/>
    <w:rsid w:val="004B2053"/>
    <w:rsid w:val="004B2A14"/>
    <w:rsid w:val="004C2A03"/>
    <w:rsid w:val="004C2FD6"/>
    <w:rsid w:val="004D443B"/>
    <w:rsid w:val="004F0075"/>
    <w:rsid w:val="0051451B"/>
    <w:rsid w:val="00521882"/>
    <w:rsid w:val="0052208C"/>
    <w:rsid w:val="00534E9D"/>
    <w:rsid w:val="005371E3"/>
    <w:rsid w:val="00541A71"/>
    <w:rsid w:val="00550E7C"/>
    <w:rsid w:val="00555886"/>
    <w:rsid w:val="00562DCC"/>
    <w:rsid w:val="00570B92"/>
    <w:rsid w:val="005A698A"/>
    <w:rsid w:val="005B23EC"/>
    <w:rsid w:val="005B3A68"/>
    <w:rsid w:val="005B59BC"/>
    <w:rsid w:val="005C2565"/>
    <w:rsid w:val="005C2C8B"/>
    <w:rsid w:val="005C3631"/>
    <w:rsid w:val="005D2FA1"/>
    <w:rsid w:val="005D548C"/>
    <w:rsid w:val="005E235B"/>
    <w:rsid w:val="005E26B3"/>
    <w:rsid w:val="005E3B71"/>
    <w:rsid w:val="005F3FCF"/>
    <w:rsid w:val="00614EA3"/>
    <w:rsid w:val="00624C7A"/>
    <w:rsid w:val="00626ABA"/>
    <w:rsid w:val="00641BC9"/>
    <w:rsid w:val="0064302C"/>
    <w:rsid w:val="00651267"/>
    <w:rsid w:val="00651976"/>
    <w:rsid w:val="00655018"/>
    <w:rsid w:val="00682628"/>
    <w:rsid w:val="006901D4"/>
    <w:rsid w:val="00692D8B"/>
    <w:rsid w:val="006A2542"/>
    <w:rsid w:val="006B254E"/>
    <w:rsid w:val="006C4489"/>
    <w:rsid w:val="006D24BB"/>
    <w:rsid w:val="006D46AE"/>
    <w:rsid w:val="006D520C"/>
    <w:rsid w:val="006D76BD"/>
    <w:rsid w:val="006D7D81"/>
    <w:rsid w:val="006E29E1"/>
    <w:rsid w:val="00700669"/>
    <w:rsid w:val="00707944"/>
    <w:rsid w:val="00712EC0"/>
    <w:rsid w:val="00734F9C"/>
    <w:rsid w:val="00740895"/>
    <w:rsid w:val="0074490C"/>
    <w:rsid w:val="00755819"/>
    <w:rsid w:val="00764AB2"/>
    <w:rsid w:val="00773736"/>
    <w:rsid w:val="00797024"/>
    <w:rsid w:val="007A4E84"/>
    <w:rsid w:val="007A7A04"/>
    <w:rsid w:val="007B4B7F"/>
    <w:rsid w:val="007C0D95"/>
    <w:rsid w:val="007D7415"/>
    <w:rsid w:val="007D7942"/>
    <w:rsid w:val="007E3454"/>
    <w:rsid w:val="007E7EFB"/>
    <w:rsid w:val="007F0A38"/>
    <w:rsid w:val="00810556"/>
    <w:rsid w:val="00812421"/>
    <w:rsid w:val="008149CE"/>
    <w:rsid w:val="00826F90"/>
    <w:rsid w:val="00851C8E"/>
    <w:rsid w:val="0085624C"/>
    <w:rsid w:val="008624D9"/>
    <w:rsid w:val="00873F94"/>
    <w:rsid w:val="0087694F"/>
    <w:rsid w:val="00894E4E"/>
    <w:rsid w:val="008B45B6"/>
    <w:rsid w:val="008C7B93"/>
    <w:rsid w:val="008C7E4B"/>
    <w:rsid w:val="008D7C97"/>
    <w:rsid w:val="008E41E1"/>
    <w:rsid w:val="008F6139"/>
    <w:rsid w:val="00905890"/>
    <w:rsid w:val="00912204"/>
    <w:rsid w:val="009268D3"/>
    <w:rsid w:val="009300A1"/>
    <w:rsid w:val="00932DD6"/>
    <w:rsid w:val="009372EB"/>
    <w:rsid w:val="00954DBB"/>
    <w:rsid w:val="00960A80"/>
    <w:rsid w:val="00962CCA"/>
    <w:rsid w:val="00965220"/>
    <w:rsid w:val="00966DE9"/>
    <w:rsid w:val="009719A6"/>
    <w:rsid w:val="00975753"/>
    <w:rsid w:val="0097737C"/>
    <w:rsid w:val="00990700"/>
    <w:rsid w:val="00991192"/>
    <w:rsid w:val="009A0352"/>
    <w:rsid w:val="009A2284"/>
    <w:rsid w:val="009A7F3B"/>
    <w:rsid w:val="009B53D4"/>
    <w:rsid w:val="009C515F"/>
    <w:rsid w:val="009D2124"/>
    <w:rsid w:val="009E67F6"/>
    <w:rsid w:val="009F2AE4"/>
    <w:rsid w:val="009F2E0E"/>
    <w:rsid w:val="009F5AD6"/>
    <w:rsid w:val="00A061A1"/>
    <w:rsid w:val="00A063B2"/>
    <w:rsid w:val="00A20D6D"/>
    <w:rsid w:val="00A32327"/>
    <w:rsid w:val="00A45FE0"/>
    <w:rsid w:val="00A60DE0"/>
    <w:rsid w:val="00A843FE"/>
    <w:rsid w:val="00A84B59"/>
    <w:rsid w:val="00A90501"/>
    <w:rsid w:val="00A90744"/>
    <w:rsid w:val="00A908E2"/>
    <w:rsid w:val="00A90A93"/>
    <w:rsid w:val="00A92DF0"/>
    <w:rsid w:val="00A94EE6"/>
    <w:rsid w:val="00AA07A2"/>
    <w:rsid w:val="00AA180F"/>
    <w:rsid w:val="00AA24FD"/>
    <w:rsid w:val="00AA7CBD"/>
    <w:rsid w:val="00AB0D2E"/>
    <w:rsid w:val="00AB2464"/>
    <w:rsid w:val="00AB3707"/>
    <w:rsid w:val="00AB6EC7"/>
    <w:rsid w:val="00AB7FCA"/>
    <w:rsid w:val="00AE65B0"/>
    <w:rsid w:val="00AF2114"/>
    <w:rsid w:val="00AF7544"/>
    <w:rsid w:val="00B04A38"/>
    <w:rsid w:val="00B05D16"/>
    <w:rsid w:val="00B324E1"/>
    <w:rsid w:val="00B435C6"/>
    <w:rsid w:val="00B57D45"/>
    <w:rsid w:val="00B65C36"/>
    <w:rsid w:val="00B74C02"/>
    <w:rsid w:val="00B833BB"/>
    <w:rsid w:val="00B936CA"/>
    <w:rsid w:val="00B97A92"/>
    <w:rsid w:val="00BA3D78"/>
    <w:rsid w:val="00BA479D"/>
    <w:rsid w:val="00BB731E"/>
    <w:rsid w:val="00BC4D37"/>
    <w:rsid w:val="00BC61B5"/>
    <w:rsid w:val="00BC7E65"/>
    <w:rsid w:val="00BD329A"/>
    <w:rsid w:val="00BD68F6"/>
    <w:rsid w:val="00BE2FB3"/>
    <w:rsid w:val="00BE7A11"/>
    <w:rsid w:val="00C027F2"/>
    <w:rsid w:val="00C10830"/>
    <w:rsid w:val="00C17958"/>
    <w:rsid w:val="00C23F49"/>
    <w:rsid w:val="00C24E50"/>
    <w:rsid w:val="00C47E59"/>
    <w:rsid w:val="00C510B1"/>
    <w:rsid w:val="00C538B3"/>
    <w:rsid w:val="00C64412"/>
    <w:rsid w:val="00C771F5"/>
    <w:rsid w:val="00C80083"/>
    <w:rsid w:val="00C80262"/>
    <w:rsid w:val="00C82007"/>
    <w:rsid w:val="00C8597A"/>
    <w:rsid w:val="00C91EF5"/>
    <w:rsid w:val="00C953C6"/>
    <w:rsid w:val="00CA0183"/>
    <w:rsid w:val="00CA69DE"/>
    <w:rsid w:val="00CC599A"/>
    <w:rsid w:val="00CD37A5"/>
    <w:rsid w:val="00CE06B3"/>
    <w:rsid w:val="00CE62FD"/>
    <w:rsid w:val="00CF268D"/>
    <w:rsid w:val="00D020A5"/>
    <w:rsid w:val="00D16312"/>
    <w:rsid w:val="00D23C3A"/>
    <w:rsid w:val="00D24D87"/>
    <w:rsid w:val="00D32C3C"/>
    <w:rsid w:val="00D34831"/>
    <w:rsid w:val="00D37460"/>
    <w:rsid w:val="00D413B6"/>
    <w:rsid w:val="00D46F49"/>
    <w:rsid w:val="00D63E81"/>
    <w:rsid w:val="00D671AD"/>
    <w:rsid w:val="00D76524"/>
    <w:rsid w:val="00DA10DC"/>
    <w:rsid w:val="00DA2881"/>
    <w:rsid w:val="00DA4086"/>
    <w:rsid w:val="00DC43AF"/>
    <w:rsid w:val="00DC75E3"/>
    <w:rsid w:val="00DE0865"/>
    <w:rsid w:val="00DE341D"/>
    <w:rsid w:val="00DF790F"/>
    <w:rsid w:val="00E10F2E"/>
    <w:rsid w:val="00E229AF"/>
    <w:rsid w:val="00E27C41"/>
    <w:rsid w:val="00E53B80"/>
    <w:rsid w:val="00E55E9F"/>
    <w:rsid w:val="00E57899"/>
    <w:rsid w:val="00E6694B"/>
    <w:rsid w:val="00E713B8"/>
    <w:rsid w:val="00E72ED3"/>
    <w:rsid w:val="00E75716"/>
    <w:rsid w:val="00E77A47"/>
    <w:rsid w:val="00E862DE"/>
    <w:rsid w:val="00E86F15"/>
    <w:rsid w:val="00EB1033"/>
    <w:rsid w:val="00EC4262"/>
    <w:rsid w:val="00EC4DE4"/>
    <w:rsid w:val="00EC55BD"/>
    <w:rsid w:val="00ED367C"/>
    <w:rsid w:val="00ED4776"/>
    <w:rsid w:val="00ED4E16"/>
    <w:rsid w:val="00EE4C38"/>
    <w:rsid w:val="00F058D7"/>
    <w:rsid w:val="00F07B67"/>
    <w:rsid w:val="00F17066"/>
    <w:rsid w:val="00F5256C"/>
    <w:rsid w:val="00F65BA6"/>
    <w:rsid w:val="00F716D2"/>
    <w:rsid w:val="00F93795"/>
    <w:rsid w:val="00FA1FEB"/>
    <w:rsid w:val="00FA68C2"/>
    <w:rsid w:val="00FA7AD5"/>
    <w:rsid w:val="00FC0B1B"/>
    <w:rsid w:val="00FF1FFE"/>
    <w:rsid w:val="00FF2B39"/>
    <w:rsid w:val="00FF48D1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Balloon Text"/>
    <w:basedOn w:val="a"/>
    <w:link w:val="ac"/>
    <w:uiPriority w:val="99"/>
    <w:semiHidden/>
    <w:unhideWhenUsed/>
    <w:rsid w:val="00E669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4B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link w:val="ae"/>
    <w:uiPriority w:val="1"/>
    <w:qFormat/>
    <w:rsid w:val="00E6694B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0B533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533A"/>
    <w:rPr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960A8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Balloon Text"/>
    <w:basedOn w:val="a"/>
    <w:link w:val="ac"/>
    <w:uiPriority w:val="99"/>
    <w:semiHidden/>
    <w:unhideWhenUsed/>
    <w:rsid w:val="00E669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4B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uiPriority w:val="99"/>
    <w:qFormat/>
    <w:rsid w:val="00E669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3%D1%81%D1%82%D0%B0%D0%B2%20%D0%9C%D0%94%D0%9E%D0%A3%20%C2%A6%2018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08121.edu35.ru/index.php/documents/41-2013-04-25-17-31-39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EE653-B52A-4BCE-A708-8D182762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8734143</TotalTime>
  <Pages>1</Pages>
  <Words>9104</Words>
  <Characters>51894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37</cp:revision>
  <cp:lastPrinted>2019-06-13T11:56:00Z</cp:lastPrinted>
  <dcterms:created xsi:type="dcterms:W3CDTF">2016-10-30T07:39:00Z</dcterms:created>
  <dcterms:modified xsi:type="dcterms:W3CDTF">2019-08-17T11:16:00Z</dcterms:modified>
</cp:coreProperties>
</file>