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207" w:rsidRPr="00D74207" w:rsidRDefault="00D74207" w:rsidP="00D74207">
      <w:pPr>
        <w:tabs>
          <w:tab w:val="left" w:pos="412"/>
        </w:tabs>
        <w:spacing w:after="0"/>
        <w:jc w:val="center"/>
        <w:rPr>
          <w:rFonts w:ascii="Times New Roman" w:eastAsiaTheme="minorHAnsi" w:hAnsi="Times New Roman"/>
          <w:noProof/>
          <w:lang w:eastAsia="en-US"/>
        </w:rPr>
      </w:pPr>
      <w:r w:rsidRPr="00D74207">
        <w:rPr>
          <w:rFonts w:ascii="Times New Roman" w:eastAsiaTheme="minorHAnsi" w:hAnsi="Times New Roman" w:cs="Times New Roman"/>
          <w:lang w:eastAsia="en-US"/>
        </w:rPr>
        <w:t xml:space="preserve">МУ </w:t>
      </w:r>
      <w:r w:rsidRPr="00D74207">
        <w:rPr>
          <w:rFonts w:ascii="Times New Roman" w:eastAsiaTheme="minorHAnsi" w:hAnsi="Times New Roman"/>
          <w:noProof/>
          <w:lang w:eastAsia="en-US"/>
        </w:rPr>
        <w:t>«ОДО Ачхой-Мартановского муниципального района»</w:t>
      </w:r>
    </w:p>
    <w:p w:rsidR="00D74207" w:rsidRPr="00D74207" w:rsidRDefault="00D74207" w:rsidP="00D74207">
      <w:pPr>
        <w:spacing w:after="0"/>
        <w:jc w:val="center"/>
        <w:rPr>
          <w:rFonts w:ascii="Times New Roman" w:eastAsiaTheme="minorHAnsi" w:hAnsi="Times New Roman" w:cs="Times New Roman"/>
          <w:b/>
          <w:lang w:eastAsia="en-US"/>
        </w:rPr>
      </w:pPr>
      <w:r w:rsidRPr="00D74207">
        <w:rPr>
          <w:rFonts w:ascii="Times New Roman" w:eastAsiaTheme="minorHAnsi" w:hAnsi="Times New Roman" w:cs="Times New Roman"/>
          <w:b/>
          <w:lang w:eastAsia="en-US"/>
        </w:rPr>
        <w:t xml:space="preserve">Муниципальное бюджетное дошкольное образовательное учреждение </w:t>
      </w:r>
    </w:p>
    <w:p w:rsidR="00D74207" w:rsidRPr="00D74207" w:rsidRDefault="00D74207" w:rsidP="00D74207">
      <w:pPr>
        <w:spacing w:after="0"/>
        <w:jc w:val="center"/>
        <w:rPr>
          <w:rFonts w:ascii="Times New Roman" w:eastAsiaTheme="minorHAnsi" w:hAnsi="Times New Roman" w:cs="Times New Roman"/>
          <w:b/>
          <w:lang w:eastAsia="en-US"/>
        </w:rPr>
      </w:pPr>
      <w:r w:rsidRPr="00D74207">
        <w:rPr>
          <w:rFonts w:ascii="Times New Roman" w:eastAsiaTheme="minorHAnsi" w:hAnsi="Times New Roman" w:cs="Times New Roman"/>
          <w:b/>
          <w:lang w:eastAsia="en-US"/>
        </w:rPr>
        <w:t xml:space="preserve">«ДЕТСКИЙ САД № 1 «СКАЗКА» С. АЧХОЙ-МАРТАН» </w:t>
      </w:r>
    </w:p>
    <w:p w:rsidR="00D74207" w:rsidRPr="00D74207" w:rsidRDefault="00D74207" w:rsidP="00D74207">
      <w:pPr>
        <w:spacing w:after="0"/>
        <w:jc w:val="center"/>
        <w:rPr>
          <w:rFonts w:ascii="Times New Roman" w:eastAsiaTheme="minorHAnsi" w:hAnsi="Times New Roman" w:cs="Times New Roman"/>
          <w:b/>
          <w:lang w:eastAsia="en-US"/>
        </w:rPr>
      </w:pPr>
      <w:r w:rsidRPr="00D74207">
        <w:rPr>
          <w:rFonts w:ascii="Times New Roman" w:eastAsiaTheme="minorHAnsi" w:hAnsi="Times New Roman" w:cs="Times New Roman"/>
          <w:b/>
          <w:lang w:eastAsia="en-US"/>
        </w:rPr>
        <w:t>АЧХОЙ-МАРТАНОВСКОГО МУНИЦИПАЛЬНОГО РАЙОНА</w:t>
      </w:r>
    </w:p>
    <w:p w:rsidR="00D74207" w:rsidRPr="00D74207" w:rsidRDefault="00D74207" w:rsidP="00D74207">
      <w:pPr>
        <w:spacing w:after="0"/>
        <w:jc w:val="center"/>
        <w:rPr>
          <w:rFonts w:ascii="Times New Roman" w:eastAsiaTheme="minorHAnsi" w:hAnsi="Times New Roman" w:cs="Times New Roman"/>
          <w:lang w:eastAsia="en-US"/>
        </w:rPr>
      </w:pPr>
      <w:r w:rsidRPr="00D74207">
        <w:rPr>
          <w:rFonts w:ascii="Times New Roman" w:eastAsiaTheme="minorHAnsi" w:hAnsi="Times New Roman" w:cs="Times New Roman"/>
          <w:lang w:eastAsia="en-US"/>
        </w:rPr>
        <w:t xml:space="preserve"> </w:t>
      </w:r>
      <w:proofErr w:type="gramStart"/>
      <w:r w:rsidRPr="00D74207">
        <w:rPr>
          <w:rFonts w:ascii="Times New Roman" w:eastAsiaTheme="minorHAnsi" w:hAnsi="Times New Roman" w:cs="Times New Roman"/>
          <w:lang w:eastAsia="en-US"/>
        </w:rPr>
        <w:t xml:space="preserve">(МБДОУ «Детский сад </w:t>
      </w:r>
      <w:r w:rsidRPr="00D74207">
        <w:rPr>
          <w:rFonts w:ascii="Times New Roman" w:eastAsiaTheme="minorHAnsi" w:hAnsi="Times New Roman"/>
          <w:lang w:eastAsia="en-US"/>
        </w:rPr>
        <w:t xml:space="preserve">№ 1 «Сказка» </w:t>
      </w:r>
      <w:r w:rsidRPr="00D74207">
        <w:rPr>
          <w:rFonts w:ascii="Times New Roman" w:eastAsiaTheme="minorHAnsi" w:hAnsi="Times New Roman" w:cs="Times New Roman"/>
          <w:lang w:eastAsia="en-US"/>
        </w:rPr>
        <w:t xml:space="preserve">с. Ачхой-Мартан» </w:t>
      </w:r>
      <w:proofErr w:type="gramEnd"/>
    </w:p>
    <w:p w:rsidR="00D74207" w:rsidRPr="00D74207" w:rsidRDefault="00D74207" w:rsidP="00D74207">
      <w:pPr>
        <w:spacing w:after="0"/>
        <w:jc w:val="center"/>
        <w:rPr>
          <w:rFonts w:ascii="Times New Roman" w:eastAsiaTheme="minorHAnsi" w:hAnsi="Times New Roman" w:cs="Times New Roman"/>
          <w:lang w:eastAsia="en-US"/>
        </w:rPr>
      </w:pPr>
      <w:proofErr w:type="spellStart"/>
      <w:proofErr w:type="gramStart"/>
      <w:r w:rsidRPr="00D74207">
        <w:rPr>
          <w:rFonts w:ascii="Times New Roman" w:eastAsiaTheme="minorHAnsi" w:hAnsi="Times New Roman" w:cs="Times New Roman"/>
          <w:lang w:eastAsia="en-US"/>
        </w:rPr>
        <w:t>Ачхой-Мартановского</w:t>
      </w:r>
      <w:proofErr w:type="spellEnd"/>
      <w:r w:rsidRPr="00D74207">
        <w:rPr>
          <w:rFonts w:ascii="Times New Roman" w:eastAsiaTheme="minorHAnsi" w:hAnsi="Times New Roman" w:cs="Times New Roman"/>
          <w:lang w:eastAsia="en-US"/>
        </w:rPr>
        <w:t xml:space="preserve"> муниципального района)</w:t>
      </w:r>
      <w:proofErr w:type="gramEnd"/>
    </w:p>
    <w:p w:rsidR="00D74207" w:rsidRPr="00D74207" w:rsidRDefault="00D74207" w:rsidP="00D74207">
      <w:pPr>
        <w:spacing w:after="0"/>
        <w:jc w:val="center"/>
        <w:rPr>
          <w:rFonts w:ascii="Times New Roman" w:eastAsiaTheme="minorHAnsi" w:hAnsi="Times New Roman" w:cs="Times New Roman"/>
          <w:lang w:eastAsia="en-US"/>
        </w:rPr>
      </w:pPr>
    </w:p>
    <w:p w:rsidR="00D74207" w:rsidRPr="00D74207" w:rsidRDefault="00D74207" w:rsidP="00D74207">
      <w:pPr>
        <w:spacing w:after="0"/>
        <w:jc w:val="center"/>
        <w:rPr>
          <w:rFonts w:ascii="Times New Roman" w:eastAsiaTheme="minorHAnsi" w:hAnsi="Times New Roman"/>
          <w:b/>
          <w:lang w:eastAsia="en-US"/>
        </w:rPr>
      </w:pPr>
      <w:r w:rsidRPr="00D74207">
        <w:rPr>
          <w:rFonts w:ascii="Times New Roman" w:eastAsiaTheme="minorHAnsi" w:hAnsi="Times New Roman"/>
          <w:lang w:eastAsia="en-US"/>
        </w:rPr>
        <w:t>МУ «Т</w:t>
      </w:r>
      <w:proofErr w:type="gramStart"/>
      <w:r w:rsidRPr="00D74207">
        <w:rPr>
          <w:rFonts w:ascii="Times New Roman" w:eastAsiaTheme="minorHAnsi" w:hAnsi="Times New Roman"/>
          <w:lang w:val="en-US" w:eastAsia="en-US"/>
        </w:rPr>
        <w:t>I</w:t>
      </w:r>
      <w:proofErr w:type="spellStart"/>
      <w:proofErr w:type="gramEnd"/>
      <w:r w:rsidRPr="00D74207">
        <w:rPr>
          <w:rFonts w:ascii="Times New Roman" w:eastAsiaTheme="minorHAnsi" w:hAnsi="Times New Roman"/>
          <w:lang w:eastAsia="en-US"/>
        </w:rPr>
        <w:t>ехьа-Мартанан</w:t>
      </w:r>
      <w:proofErr w:type="spellEnd"/>
      <w:r w:rsidRPr="00D74207">
        <w:rPr>
          <w:rFonts w:ascii="Times New Roman" w:eastAsiaTheme="minorHAnsi" w:hAnsi="Times New Roman"/>
          <w:lang w:eastAsia="en-US"/>
        </w:rPr>
        <w:t xml:space="preserve"> </w:t>
      </w:r>
      <w:proofErr w:type="spellStart"/>
      <w:r w:rsidRPr="00D74207">
        <w:rPr>
          <w:rFonts w:ascii="Times New Roman" w:eastAsiaTheme="minorHAnsi" w:hAnsi="Times New Roman"/>
          <w:lang w:eastAsia="en-US"/>
        </w:rPr>
        <w:t>муниципальни</w:t>
      </w:r>
      <w:proofErr w:type="spellEnd"/>
      <w:r w:rsidRPr="00D74207">
        <w:rPr>
          <w:rFonts w:ascii="Times New Roman" w:eastAsiaTheme="minorHAnsi" w:hAnsi="Times New Roman"/>
          <w:lang w:eastAsia="en-US"/>
        </w:rPr>
        <w:t xml:space="preserve"> к</w:t>
      </w:r>
      <w:r w:rsidRPr="00D74207">
        <w:rPr>
          <w:rFonts w:ascii="Times New Roman" w:eastAsiaTheme="minorHAnsi" w:hAnsi="Times New Roman"/>
          <w:lang w:val="en-US" w:eastAsia="en-US"/>
        </w:rPr>
        <w:t>I</w:t>
      </w:r>
      <w:proofErr w:type="spellStart"/>
      <w:r w:rsidRPr="00D74207">
        <w:rPr>
          <w:rFonts w:ascii="Times New Roman" w:eastAsiaTheme="minorHAnsi" w:hAnsi="Times New Roman"/>
          <w:lang w:eastAsia="en-US"/>
        </w:rPr>
        <w:t>оштан</w:t>
      </w:r>
      <w:proofErr w:type="spellEnd"/>
      <w:r w:rsidRPr="00D74207">
        <w:rPr>
          <w:rFonts w:ascii="Times New Roman" w:eastAsiaTheme="minorHAnsi" w:hAnsi="Times New Roman"/>
          <w:lang w:eastAsia="en-US"/>
        </w:rPr>
        <w:t xml:space="preserve"> ШДО»</w:t>
      </w:r>
    </w:p>
    <w:p w:rsidR="00D74207" w:rsidRPr="00D74207" w:rsidRDefault="00D74207" w:rsidP="00D74207">
      <w:pPr>
        <w:spacing w:after="0" w:line="240" w:lineRule="auto"/>
        <w:jc w:val="center"/>
        <w:rPr>
          <w:rFonts w:ascii="Times New Roman" w:eastAsiaTheme="minorHAnsi" w:hAnsi="Times New Roman"/>
          <w:b/>
          <w:sz w:val="24"/>
          <w:szCs w:val="24"/>
          <w:lang w:eastAsia="en-US"/>
        </w:rPr>
      </w:pPr>
      <w:r w:rsidRPr="00D74207">
        <w:rPr>
          <w:rFonts w:ascii="Times New Roman" w:eastAsiaTheme="minorHAnsi" w:hAnsi="Times New Roman"/>
          <w:b/>
          <w:sz w:val="24"/>
          <w:szCs w:val="24"/>
          <w:lang w:eastAsia="en-US"/>
        </w:rPr>
        <w:t>Т</w:t>
      </w:r>
      <w:proofErr w:type="gramStart"/>
      <w:r w:rsidRPr="00D74207">
        <w:rPr>
          <w:rFonts w:ascii="Times New Roman" w:eastAsiaTheme="minorHAnsi" w:hAnsi="Times New Roman"/>
          <w:b/>
          <w:sz w:val="24"/>
          <w:szCs w:val="24"/>
          <w:lang w:val="en-US" w:eastAsia="en-US"/>
        </w:rPr>
        <w:t>I</w:t>
      </w:r>
      <w:proofErr w:type="gramEnd"/>
      <w:r w:rsidRPr="00D74207">
        <w:rPr>
          <w:rFonts w:ascii="Times New Roman" w:eastAsiaTheme="minorHAnsi" w:hAnsi="Times New Roman"/>
          <w:b/>
          <w:sz w:val="24"/>
          <w:szCs w:val="24"/>
          <w:lang w:eastAsia="en-US"/>
        </w:rPr>
        <w:t>ЕХЬА-МАРТАНАН МУНИЦИПАЛЬНИ К</w:t>
      </w:r>
      <w:r w:rsidRPr="00D74207">
        <w:rPr>
          <w:rFonts w:ascii="Times New Roman" w:eastAsiaTheme="minorHAnsi" w:hAnsi="Times New Roman"/>
          <w:b/>
          <w:sz w:val="24"/>
          <w:szCs w:val="24"/>
          <w:lang w:val="en-US" w:eastAsia="en-US"/>
        </w:rPr>
        <w:t>I</w:t>
      </w:r>
      <w:r w:rsidRPr="00D74207">
        <w:rPr>
          <w:rFonts w:ascii="Times New Roman" w:eastAsiaTheme="minorHAnsi" w:hAnsi="Times New Roman"/>
          <w:b/>
          <w:sz w:val="24"/>
          <w:szCs w:val="24"/>
          <w:lang w:eastAsia="en-US"/>
        </w:rPr>
        <w:t xml:space="preserve">ОШТАН </w:t>
      </w:r>
    </w:p>
    <w:p w:rsidR="00D74207" w:rsidRPr="00D74207" w:rsidRDefault="00D74207" w:rsidP="00D74207">
      <w:pPr>
        <w:spacing w:after="0" w:line="240" w:lineRule="auto"/>
        <w:jc w:val="center"/>
        <w:rPr>
          <w:rFonts w:ascii="Times New Roman" w:eastAsiaTheme="minorHAnsi" w:hAnsi="Times New Roman"/>
          <w:b/>
          <w:sz w:val="24"/>
          <w:szCs w:val="24"/>
          <w:lang w:eastAsia="en-US"/>
        </w:rPr>
      </w:pPr>
      <w:proofErr w:type="spellStart"/>
      <w:r w:rsidRPr="00D74207">
        <w:rPr>
          <w:rFonts w:ascii="Times New Roman" w:eastAsiaTheme="minorHAnsi" w:hAnsi="Times New Roman"/>
          <w:b/>
          <w:sz w:val="24"/>
          <w:szCs w:val="24"/>
          <w:lang w:eastAsia="en-US"/>
        </w:rPr>
        <w:t>муниципальни</w:t>
      </w:r>
      <w:proofErr w:type="spellEnd"/>
      <w:r w:rsidRPr="00D74207">
        <w:rPr>
          <w:rFonts w:ascii="Times New Roman" w:eastAsiaTheme="minorHAnsi" w:hAnsi="Times New Roman"/>
          <w:b/>
          <w:sz w:val="24"/>
          <w:szCs w:val="24"/>
          <w:lang w:eastAsia="en-US"/>
        </w:rPr>
        <w:t xml:space="preserve"> </w:t>
      </w:r>
      <w:proofErr w:type="spellStart"/>
      <w:r w:rsidRPr="00D74207">
        <w:rPr>
          <w:rFonts w:ascii="Times New Roman" w:eastAsiaTheme="minorHAnsi" w:hAnsi="Times New Roman"/>
          <w:b/>
          <w:sz w:val="24"/>
          <w:szCs w:val="24"/>
          <w:lang w:eastAsia="en-US"/>
        </w:rPr>
        <w:t>бюджетни</w:t>
      </w:r>
      <w:proofErr w:type="spellEnd"/>
      <w:r w:rsidRPr="00D74207">
        <w:rPr>
          <w:rFonts w:ascii="Times New Roman" w:eastAsiaTheme="minorHAnsi" w:hAnsi="Times New Roman"/>
          <w:b/>
          <w:sz w:val="24"/>
          <w:szCs w:val="24"/>
          <w:lang w:eastAsia="en-US"/>
        </w:rPr>
        <w:t xml:space="preserve"> </w:t>
      </w:r>
      <w:proofErr w:type="spellStart"/>
      <w:r w:rsidRPr="00D74207">
        <w:rPr>
          <w:rFonts w:ascii="Times New Roman" w:eastAsiaTheme="minorHAnsi" w:hAnsi="Times New Roman"/>
          <w:b/>
          <w:sz w:val="24"/>
          <w:szCs w:val="24"/>
          <w:lang w:eastAsia="en-US"/>
        </w:rPr>
        <w:t>школазхойн</w:t>
      </w:r>
      <w:proofErr w:type="spellEnd"/>
      <w:r w:rsidRPr="00D74207">
        <w:rPr>
          <w:rFonts w:ascii="Times New Roman" w:eastAsiaTheme="minorHAnsi" w:hAnsi="Times New Roman"/>
          <w:b/>
          <w:sz w:val="24"/>
          <w:szCs w:val="24"/>
          <w:lang w:eastAsia="en-US"/>
        </w:rPr>
        <w:t xml:space="preserve"> </w:t>
      </w:r>
      <w:proofErr w:type="spellStart"/>
      <w:r w:rsidRPr="00D74207">
        <w:rPr>
          <w:rFonts w:ascii="Times New Roman" w:eastAsiaTheme="minorHAnsi" w:hAnsi="Times New Roman"/>
          <w:b/>
          <w:sz w:val="24"/>
          <w:szCs w:val="24"/>
          <w:lang w:eastAsia="en-US"/>
        </w:rPr>
        <w:t>учреждени</w:t>
      </w:r>
      <w:proofErr w:type="spellEnd"/>
      <w:r w:rsidRPr="00D74207">
        <w:rPr>
          <w:rFonts w:ascii="Times New Roman" w:eastAsiaTheme="minorHAnsi" w:hAnsi="Times New Roman"/>
          <w:b/>
          <w:sz w:val="24"/>
          <w:szCs w:val="24"/>
          <w:lang w:eastAsia="en-US"/>
        </w:rPr>
        <w:t xml:space="preserve"> </w:t>
      </w:r>
    </w:p>
    <w:p w:rsidR="00D74207" w:rsidRPr="00D74207" w:rsidRDefault="00D74207" w:rsidP="00D74207">
      <w:pPr>
        <w:spacing w:after="0" w:line="240" w:lineRule="auto"/>
        <w:jc w:val="center"/>
        <w:rPr>
          <w:rFonts w:ascii="Times New Roman" w:eastAsiaTheme="minorHAnsi" w:hAnsi="Times New Roman"/>
          <w:b/>
          <w:sz w:val="24"/>
          <w:szCs w:val="24"/>
          <w:lang w:eastAsia="en-US"/>
        </w:rPr>
      </w:pPr>
      <w:r w:rsidRPr="00D74207">
        <w:rPr>
          <w:rFonts w:ascii="Times New Roman" w:eastAsiaTheme="minorHAnsi" w:hAnsi="Times New Roman"/>
          <w:b/>
          <w:sz w:val="24"/>
          <w:szCs w:val="24"/>
          <w:lang w:eastAsia="en-US"/>
        </w:rPr>
        <w:t>«Т</w:t>
      </w:r>
      <w:proofErr w:type="gramStart"/>
      <w:r w:rsidRPr="00D74207">
        <w:rPr>
          <w:rFonts w:ascii="Times New Roman" w:eastAsiaTheme="minorHAnsi" w:hAnsi="Times New Roman"/>
          <w:b/>
          <w:sz w:val="24"/>
          <w:szCs w:val="24"/>
          <w:lang w:val="en-US" w:eastAsia="en-US"/>
        </w:rPr>
        <w:t>I</w:t>
      </w:r>
      <w:proofErr w:type="gramEnd"/>
      <w:r w:rsidRPr="00D74207">
        <w:rPr>
          <w:rFonts w:ascii="Times New Roman" w:eastAsiaTheme="minorHAnsi" w:hAnsi="Times New Roman"/>
          <w:b/>
          <w:sz w:val="24"/>
          <w:szCs w:val="24"/>
          <w:lang w:eastAsia="en-US"/>
        </w:rPr>
        <w:t>ЕХЬА-МАРТАНАН ЮЬРТАН № 1 ЙОЛУ БЕРИЙН БЕШ «СКАЗКА»</w:t>
      </w:r>
    </w:p>
    <w:p w:rsidR="00D74207" w:rsidRPr="00D74207" w:rsidRDefault="00D74207" w:rsidP="00D74207">
      <w:pPr>
        <w:spacing w:after="0" w:line="240" w:lineRule="auto"/>
        <w:jc w:val="center"/>
        <w:rPr>
          <w:rFonts w:ascii="Times New Roman" w:eastAsiaTheme="minorHAnsi" w:hAnsi="Times New Roman"/>
          <w:sz w:val="24"/>
          <w:szCs w:val="24"/>
          <w:lang w:eastAsia="en-US"/>
        </w:rPr>
      </w:pPr>
      <w:proofErr w:type="gramStart"/>
      <w:r w:rsidRPr="00D74207">
        <w:rPr>
          <w:rFonts w:ascii="Times New Roman" w:eastAsiaTheme="minorHAnsi" w:hAnsi="Times New Roman"/>
          <w:sz w:val="24"/>
          <w:szCs w:val="24"/>
          <w:lang w:eastAsia="en-US"/>
        </w:rPr>
        <w:t>(Т</w:t>
      </w:r>
      <w:r w:rsidRPr="00D74207">
        <w:rPr>
          <w:rFonts w:ascii="Times New Roman" w:eastAsiaTheme="minorHAnsi" w:hAnsi="Times New Roman"/>
          <w:sz w:val="24"/>
          <w:szCs w:val="24"/>
          <w:lang w:val="en-US" w:eastAsia="en-US"/>
        </w:rPr>
        <w:t>I</w:t>
      </w:r>
      <w:proofErr w:type="spellStart"/>
      <w:r w:rsidRPr="00D74207">
        <w:rPr>
          <w:rFonts w:ascii="Times New Roman" w:eastAsiaTheme="minorHAnsi" w:hAnsi="Times New Roman"/>
          <w:sz w:val="24"/>
          <w:szCs w:val="24"/>
          <w:lang w:eastAsia="en-US"/>
        </w:rPr>
        <w:t>ехьа-Мартанан</w:t>
      </w:r>
      <w:proofErr w:type="spellEnd"/>
      <w:r w:rsidRPr="00D74207">
        <w:rPr>
          <w:rFonts w:ascii="Times New Roman" w:eastAsiaTheme="minorHAnsi" w:hAnsi="Times New Roman"/>
          <w:sz w:val="24"/>
          <w:szCs w:val="24"/>
          <w:lang w:eastAsia="en-US"/>
        </w:rPr>
        <w:t xml:space="preserve"> </w:t>
      </w:r>
      <w:proofErr w:type="spellStart"/>
      <w:r w:rsidRPr="00D74207">
        <w:rPr>
          <w:rFonts w:ascii="Times New Roman" w:eastAsiaTheme="minorHAnsi" w:hAnsi="Times New Roman"/>
          <w:sz w:val="24"/>
          <w:szCs w:val="24"/>
          <w:lang w:eastAsia="en-US"/>
        </w:rPr>
        <w:t>муниципальни</w:t>
      </w:r>
      <w:proofErr w:type="spellEnd"/>
      <w:r w:rsidRPr="00D74207">
        <w:rPr>
          <w:rFonts w:ascii="Times New Roman" w:eastAsiaTheme="minorHAnsi" w:hAnsi="Times New Roman"/>
          <w:sz w:val="24"/>
          <w:szCs w:val="24"/>
          <w:lang w:eastAsia="en-US"/>
        </w:rPr>
        <w:t xml:space="preserve"> к</w:t>
      </w:r>
      <w:r w:rsidRPr="00D74207">
        <w:rPr>
          <w:rFonts w:ascii="Times New Roman" w:eastAsiaTheme="minorHAnsi" w:hAnsi="Times New Roman"/>
          <w:sz w:val="24"/>
          <w:szCs w:val="24"/>
          <w:lang w:val="en-US" w:eastAsia="en-US"/>
        </w:rPr>
        <w:t>I</w:t>
      </w:r>
      <w:proofErr w:type="spellStart"/>
      <w:r w:rsidRPr="00D74207">
        <w:rPr>
          <w:rFonts w:ascii="Times New Roman" w:eastAsiaTheme="minorHAnsi" w:hAnsi="Times New Roman"/>
          <w:sz w:val="24"/>
          <w:szCs w:val="24"/>
          <w:lang w:eastAsia="en-US"/>
        </w:rPr>
        <w:t>оштан</w:t>
      </w:r>
      <w:proofErr w:type="spellEnd"/>
      <w:r w:rsidRPr="00D74207">
        <w:rPr>
          <w:rFonts w:ascii="Times New Roman" w:eastAsiaTheme="minorHAnsi" w:hAnsi="Times New Roman"/>
          <w:sz w:val="24"/>
          <w:szCs w:val="24"/>
          <w:lang w:eastAsia="en-US"/>
        </w:rPr>
        <w:t xml:space="preserve"> МБШДУ </w:t>
      </w:r>
      <w:proofErr w:type="gramEnd"/>
    </w:p>
    <w:p w:rsidR="00435941" w:rsidRPr="00D74207" w:rsidRDefault="00D74207" w:rsidP="00D74207">
      <w:pPr>
        <w:spacing w:after="0" w:line="240" w:lineRule="auto"/>
        <w:jc w:val="center"/>
        <w:rPr>
          <w:rFonts w:ascii="Times New Roman" w:eastAsiaTheme="minorHAnsi" w:hAnsi="Times New Roman"/>
          <w:sz w:val="24"/>
          <w:szCs w:val="24"/>
          <w:lang w:eastAsia="en-US"/>
        </w:rPr>
      </w:pPr>
      <w:proofErr w:type="gramStart"/>
      <w:r w:rsidRPr="00D74207">
        <w:rPr>
          <w:rFonts w:ascii="Times New Roman" w:eastAsiaTheme="minorHAnsi" w:hAnsi="Times New Roman"/>
          <w:sz w:val="24"/>
          <w:szCs w:val="24"/>
          <w:lang w:eastAsia="en-US"/>
        </w:rPr>
        <w:t>«Т</w:t>
      </w:r>
      <w:r w:rsidRPr="00D74207">
        <w:rPr>
          <w:rFonts w:ascii="Times New Roman" w:eastAsiaTheme="minorHAnsi" w:hAnsi="Times New Roman"/>
          <w:sz w:val="24"/>
          <w:szCs w:val="24"/>
          <w:lang w:val="en-US" w:eastAsia="en-US"/>
        </w:rPr>
        <w:t>I</w:t>
      </w:r>
      <w:proofErr w:type="spellStart"/>
      <w:r w:rsidRPr="00D74207">
        <w:rPr>
          <w:rFonts w:ascii="Times New Roman" w:eastAsiaTheme="minorHAnsi" w:hAnsi="Times New Roman"/>
          <w:sz w:val="24"/>
          <w:szCs w:val="24"/>
          <w:lang w:eastAsia="en-US"/>
        </w:rPr>
        <w:t>ехьа-Мартанан</w:t>
      </w:r>
      <w:proofErr w:type="spellEnd"/>
      <w:r w:rsidRPr="00D74207">
        <w:rPr>
          <w:rFonts w:ascii="Times New Roman" w:eastAsiaTheme="minorHAnsi" w:hAnsi="Times New Roman"/>
          <w:sz w:val="24"/>
          <w:szCs w:val="24"/>
          <w:lang w:eastAsia="en-US"/>
        </w:rPr>
        <w:t xml:space="preserve"> </w:t>
      </w:r>
      <w:proofErr w:type="spellStart"/>
      <w:r w:rsidRPr="00D74207">
        <w:rPr>
          <w:rFonts w:ascii="Times New Roman" w:eastAsiaTheme="minorHAnsi" w:hAnsi="Times New Roman"/>
          <w:sz w:val="24"/>
          <w:szCs w:val="24"/>
          <w:lang w:eastAsia="en-US"/>
        </w:rPr>
        <w:t>юьртан</w:t>
      </w:r>
      <w:proofErr w:type="spellEnd"/>
      <w:r w:rsidRPr="00D74207">
        <w:rPr>
          <w:rFonts w:ascii="Times New Roman" w:eastAsiaTheme="minorHAnsi" w:hAnsi="Times New Roman"/>
          <w:sz w:val="24"/>
          <w:szCs w:val="24"/>
          <w:lang w:eastAsia="en-US"/>
        </w:rPr>
        <w:t xml:space="preserve"> № 1 </w:t>
      </w:r>
      <w:proofErr w:type="spellStart"/>
      <w:r w:rsidRPr="00D74207">
        <w:rPr>
          <w:rFonts w:ascii="Times New Roman" w:eastAsiaTheme="minorHAnsi" w:hAnsi="Times New Roman"/>
          <w:sz w:val="24"/>
          <w:szCs w:val="24"/>
          <w:lang w:eastAsia="en-US"/>
        </w:rPr>
        <w:t>йолу</w:t>
      </w:r>
      <w:proofErr w:type="spellEnd"/>
      <w:r w:rsidRPr="00D74207">
        <w:rPr>
          <w:rFonts w:ascii="Times New Roman" w:eastAsiaTheme="minorHAnsi" w:hAnsi="Times New Roman"/>
          <w:sz w:val="24"/>
          <w:szCs w:val="24"/>
          <w:lang w:eastAsia="en-US"/>
        </w:rPr>
        <w:t xml:space="preserve"> </w:t>
      </w:r>
      <w:proofErr w:type="spellStart"/>
      <w:r w:rsidRPr="00D74207">
        <w:rPr>
          <w:rFonts w:ascii="Times New Roman" w:eastAsiaTheme="minorHAnsi" w:hAnsi="Times New Roman"/>
          <w:sz w:val="24"/>
          <w:szCs w:val="24"/>
          <w:lang w:eastAsia="en-US"/>
        </w:rPr>
        <w:t>берийн</w:t>
      </w:r>
      <w:proofErr w:type="spellEnd"/>
      <w:r w:rsidRPr="00D74207">
        <w:rPr>
          <w:rFonts w:ascii="Times New Roman" w:eastAsiaTheme="minorHAnsi" w:hAnsi="Times New Roman"/>
          <w:sz w:val="24"/>
          <w:szCs w:val="24"/>
          <w:lang w:eastAsia="en-US"/>
        </w:rPr>
        <w:t xml:space="preserve"> </w:t>
      </w:r>
      <w:proofErr w:type="spellStart"/>
      <w:r w:rsidRPr="00D74207">
        <w:rPr>
          <w:rFonts w:ascii="Times New Roman" w:eastAsiaTheme="minorHAnsi" w:hAnsi="Times New Roman"/>
          <w:sz w:val="24"/>
          <w:szCs w:val="24"/>
          <w:lang w:eastAsia="en-US"/>
        </w:rPr>
        <w:t>беш</w:t>
      </w:r>
      <w:proofErr w:type="spellEnd"/>
      <w:r w:rsidRPr="00D74207">
        <w:rPr>
          <w:rFonts w:ascii="Times New Roman" w:eastAsiaTheme="minorHAnsi" w:hAnsi="Times New Roman"/>
          <w:sz w:val="24"/>
          <w:szCs w:val="24"/>
          <w:lang w:eastAsia="en-US"/>
        </w:rPr>
        <w:t xml:space="preserve"> «Сказка»)</w:t>
      </w:r>
      <w:proofErr w:type="gramEnd"/>
    </w:p>
    <w:p w:rsidR="00435941" w:rsidRDefault="00435941" w:rsidP="00435941">
      <w:pPr>
        <w:spacing w:after="0" w:line="240" w:lineRule="auto"/>
        <w:jc w:val="center"/>
        <w:rPr>
          <w:rFonts w:ascii="Times New Roman" w:eastAsia="Times New Roman" w:hAnsi="Times New Roman" w:cs="Times New Roman"/>
          <w:sz w:val="28"/>
          <w:szCs w:val="24"/>
        </w:rPr>
      </w:pPr>
    </w:p>
    <w:p w:rsidR="00435941" w:rsidRDefault="00435941" w:rsidP="00435941">
      <w:pPr>
        <w:spacing w:after="0" w:line="240" w:lineRule="auto"/>
        <w:rPr>
          <w:rFonts w:ascii="Times New Roman" w:hAnsi="Times New Roman" w:cs="Times New Roman"/>
          <w:b/>
          <w:szCs w:val="20"/>
        </w:rPr>
      </w:pP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8"/>
      </w:tblGrid>
      <w:tr w:rsidR="00435941" w:rsidRPr="00F408FF" w:rsidTr="00BD697B">
        <w:trPr>
          <w:trHeight w:val="1035"/>
        </w:trPr>
        <w:tc>
          <w:tcPr>
            <w:tcW w:w="9390" w:type="dxa"/>
            <w:tcBorders>
              <w:top w:val="nil"/>
              <w:left w:val="nil"/>
              <w:bottom w:val="nil"/>
              <w:right w:val="nil"/>
            </w:tcBorders>
          </w:tcPr>
          <w:p w:rsidR="00435941" w:rsidRPr="00F408FF" w:rsidRDefault="00435941" w:rsidP="00BD697B">
            <w:pPr>
              <w:spacing w:after="0"/>
              <w:rPr>
                <w:rFonts w:ascii="Times New Roman" w:hAnsi="Times New Roman" w:cs="Times New Roman"/>
                <w:sz w:val="28"/>
                <w:szCs w:val="20"/>
              </w:rPr>
            </w:pPr>
            <w:r w:rsidRPr="00F408FF">
              <w:rPr>
                <w:rFonts w:ascii="Times New Roman" w:hAnsi="Times New Roman" w:cs="Times New Roman"/>
                <w:sz w:val="24"/>
                <w:szCs w:val="20"/>
              </w:rPr>
              <w:t xml:space="preserve">Исх. № </w:t>
            </w:r>
            <w:r w:rsidR="00B54846">
              <w:rPr>
                <w:rFonts w:ascii="Times New Roman" w:hAnsi="Times New Roman" w:cs="Times New Roman"/>
                <w:sz w:val="24"/>
                <w:szCs w:val="20"/>
              </w:rPr>
              <w:t>9</w:t>
            </w:r>
          </w:p>
          <w:p w:rsidR="00435941" w:rsidRPr="00F408FF" w:rsidRDefault="00435941" w:rsidP="00BD697B">
            <w:pPr>
              <w:spacing w:after="0"/>
              <w:rPr>
                <w:rFonts w:ascii="Times New Roman" w:hAnsi="Times New Roman" w:cs="Times New Roman"/>
                <w:sz w:val="28"/>
                <w:szCs w:val="20"/>
              </w:rPr>
            </w:pPr>
            <w:r w:rsidRPr="00F408FF">
              <w:rPr>
                <w:rFonts w:ascii="Times New Roman" w:hAnsi="Times New Roman" w:cs="Times New Roman"/>
                <w:sz w:val="24"/>
                <w:szCs w:val="20"/>
              </w:rPr>
              <w:t xml:space="preserve">от </w:t>
            </w:r>
            <w:r w:rsidR="00B54846">
              <w:rPr>
                <w:rFonts w:ascii="Times New Roman" w:hAnsi="Times New Roman" w:cs="Times New Roman"/>
                <w:sz w:val="24"/>
                <w:szCs w:val="20"/>
              </w:rPr>
              <w:t>29.</w:t>
            </w:r>
            <w:r w:rsidR="00E01AF8">
              <w:rPr>
                <w:rFonts w:ascii="Times New Roman" w:hAnsi="Times New Roman" w:cs="Times New Roman"/>
                <w:sz w:val="24"/>
                <w:szCs w:val="20"/>
              </w:rPr>
              <w:t>0</w:t>
            </w:r>
            <w:r w:rsidR="00B54846">
              <w:rPr>
                <w:rFonts w:ascii="Times New Roman" w:hAnsi="Times New Roman" w:cs="Times New Roman"/>
                <w:sz w:val="24"/>
                <w:szCs w:val="20"/>
              </w:rPr>
              <w:t>5</w:t>
            </w:r>
            <w:r w:rsidRPr="00F408FF">
              <w:rPr>
                <w:rFonts w:ascii="Times New Roman" w:hAnsi="Times New Roman" w:cs="Times New Roman"/>
                <w:sz w:val="24"/>
                <w:szCs w:val="20"/>
              </w:rPr>
              <w:t>.20</w:t>
            </w:r>
            <w:r>
              <w:rPr>
                <w:rFonts w:ascii="Times New Roman" w:hAnsi="Times New Roman" w:cs="Times New Roman"/>
                <w:sz w:val="24"/>
                <w:szCs w:val="20"/>
              </w:rPr>
              <w:t>20</w:t>
            </w:r>
            <w:r w:rsidR="00B54846">
              <w:rPr>
                <w:rFonts w:ascii="Times New Roman" w:hAnsi="Times New Roman" w:cs="Times New Roman"/>
                <w:sz w:val="24"/>
                <w:szCs w:val="20"/>
              </w:rPr>
              <w:t xml:space="preserve"> </w:t>
            </w:r>
            <w:r w:rsidRPr="00F408FF">
              <w:rPr>
                <w:rFonts w:ascii="Times New Roman" w:hAnsi="Times New Roman" w:cs="Times New Roman"/>
                <w:sz w:val="24"/>
                <w:szCs w:val="20"/>
              </w:rPr>
              <w:t>г.</w:t>
            </w:r>
          </w:p>
          <w:p w:rsidR="00435941" w:rsidRPr="00F408FF" w:rsidRDefault="00435941" w:rsidP="00BD697B">
            <w:pPr>
              <w:spacing w:after="0"/>
              <w:rPr>
                <w:rFonts w:ascii="Times New Roman" w:hAnsi="Times New Roman" w:cs="Times New Roman"/>
                <w:sz w:val="28"/>
                <w:szCs w:val="20"/>
              </w:rPr>
            </w:pPr>
          </w:p>
          <w:p w:rsidR="00435941" w:rsidRPr="00F408FF" w:rsidRDefault="00435941" w:rsidP="00BD697B">
            <w:pPr>
              <w:tabs>
                <w:tab w:val="left" w:pos="142"/>
              </w:tabs>
              <w:spacing w:after="0" w:line="240" w:lineRule="auto"/>
              <w:rPr>
                <w:rFonts w:ascii="Times New Roman" w:hAnsi="Times New Roman" w:cs="Times New Roman"/>
                <w:sz w:val="24"/>
                <w:szCs w:val="20"/>
              </w:rPr>
            </w:pPr>
          </w:p>
          <w:p w:rsidR="00435941" w:rsidRPr="00F408FF" w:rsidRDefault="00435941" w:rsidP="00BD697B">
            <w:pPr>
              <w:tabs>
                <w:tab w:val="left" w:pos="142"/>
              </w:tabs>
              <w:spacing w:after="0" w:line="240" w:lineRule="auto"/>
              <w:rPr>
                <w:rFonts w:ascii="Times New Roman" w:hAnsi="Times New Roman" w:cs="Times New Roman"/>
                <w:sz w:val="24"/>
                <w:szCs w:val="20"/>
              </w:rPr>
            </w:pPr>
          </w:p>
          <w:p w:rsidR="00435941" w:rsidRPr="00F408FF" w:rsidRDefault="00435941" w:rsidP="00BD697B">
            <w:pPr>
              <w:spacing w:after="0"/>
              <w:rPr>
                <w:rFonts w:ascii="Times New Roman" w:hAnsi="Times New Roman" w:cs="Times New Roman"/>
                <w:sz w:val="28"/>
                <w:szCs w:val="20"/>
              </w:rPr>
            </w:pPr>
          </w:p>
          <w:p w:rsidR="00435941" w:rsidRPr="00F408FF" w:rsidRDefault="00435941" w:rsidP="00BD697B">
            <w:pPr>
              <w:rPr>
                <w:rFonts w:ascii="Times New Roman" w:hAnsi="Times New Roman" w:cs="Times New Roman"/>
                <w:b/>
                <w:szCs w:val="20"/>
              </w:rPr>
            </w:pPr>
            <w:bookmarkStart w:id="0" w:name="_GoBack"/>
            <w:bookmarkEnd w:id="0"/>
          </w:p>
          <w:p w:rsidR="00435941" w:rsidRPr="00F408FF" w:rsidRDefault="00435941" w:rsidP="00BD697B">
            <w:pPr>
              <w:tabs>
                <w:tab w:val="left" w:pos="142"/>
              </w:tabs>
              <w:spacing w:after="0" w:line="240" w:lineRule="auto"/>
              <w:jc w:val="center"/>
              <w:rPr>
                <w:rFonts w:ascii="Times New Roman" w:hAnsi="Times New Roman" w:cs="Times New Roman"/>
                <w:b/>
                <w:szCs w:val="20"/>
              </w:rPr>
            </w:pPr>
          </w:p>
        </w:tc>
      </w:tr>
    </w:tbl>
    <w:p w:rsidR="00435941" w:rsidRPr="00F408FF" w:rsidRDefault="00435941" w:rsidP="00435941">
      <w:pPr>
        <w:tabs>
          <w:tab w:val="left" w:pos="142"/>
        </w:tabs>
        <w:spacing w:after="0" w:line="240" w:lineRule="auto"/>
        <w:rPr>
          <w:rFonts w:ascii="Times New Roman" w:hAnsi="Times New Roman" w:cs="Times New Roman"/>
          <w:b/>
          <w:szCs w:val="20"/>
        </w:rPr>
      </w:pPr>
    </w:p>
    <w:p w:rsidR="00435941" w:rsidRPr="00F408FF" w:rsidRDefault="00435941" w:rsidP="00435941">
      <w:pPr>
        <w:tabs>
          <w:tab w:val="left" w:pos="142"/>
        </w:tabs>
        <w:spacing w:after="0" w:line="240" w:lineRule="auto"/>
        <w:jc w:val="center"/>
        <w:rPr>
          <w:rFonts w:ascii="Times New Roman" w:hAnsi="Times New Roman" w:cs="Times New Roman"/>
          <w:b/>
          <w:szCs w:val="20"/>
        </w:rPr>
      </w:pPr>
    </w:p>
    <w:p w:rsidR="00435941" w:rsidRPr="00F408FF" w:rsidRDefault="00435941" w:rsidP="00435941">
      <w:pPr>
        <w:tabs>
          <w:tab w:val="left" w:pos="142"/>
        </w:tabs>
        <w:spacing w:after="0" w:line="240" w:lineRule="auto"/>
        <w:jc w:val="center"/>
        <w:rPr>
          <w:rFonts w:ascii="Times New Roman" w:hAnsi="Times New Roman" w:cs="Times New Roman"/>
          <w:sz w:val="36"/>
          <w:szCs w:val="28"/>
        </w:rPr>
      </w:pPr>
      <w:r w:rsidRPr="00F408FF">
        <w:rPr>
          <w:rFonts w:ascii="Times New Roman" w:hAnsi="Times New Roman" w:cs="Times New Roman"/>
          <w:sz w:val="36"/>
          <w:szCs w:val="28"/>
        </w:rPr>
        <w:t>ОТЧЕТ</w:t>
      </w:r>
    </w:p>
    <w:p w:rsidR="0073553C" w:rsidRDefault="00435941" w:rsidP="00435941">
      <w:pPr>
        <w:tabs>
          <w:tab w:val="left" w:pos="142"/>
        </w:tabs>
        <w:spacing w:after="0" w:line="240" w:lineRule="auto"/>
        <w:jc w:val="center"/>
        <w:rPr>
          <w:rFonts w:ascii="Times New Roman" w:hAnsi="Times New Roman" w:cs="Times New Roman"/>
          <w:sz w:val="36"/>
          <w:szCs w:val="28"/>
        </w:rPr>
      </w:pPr>
      <w:r w:rsidRPr="00F408FF">
        <w:rPr>
          <w:rFonts w:ascii="Times New Roman" w:hAnsi="Times New Roman" w:cs="Times New Roman"/>
          <w:sz w:val="36"/>
          <w:szCs w:val="28"/>
        </w:rPr>
        <w:t xml:space="preserve">о проделанной работе </w:t>
      </w:r>
    </w:p>
    <w:p w:rsidR="0073553C" w:rsidRDefault="0073553C" w:rsidP="00435941">
      <w:pPr>
        <w:tabs>
          <w:tab w:val="left" w:pos="142"/>
        </w:tabs>
        <w:spacing w:after="0" w:line="240" w:lineRule="auto"/>
        <w:jc w:val="center"/>
        <w:rPr>
          <w:rFonts w:ascii="Times New Roman" w:hAnsi="Times New Roman" w:cs="Times New Roman"/>
          <w:sz w:val="36"/>
          <w:szCs w:val="28"/>
        </w:rPr>
      </w:pPr>
      <w:r>
        <w:rPr>
          <w:rFonts w:ascii="Times New Roman" w:hAnsi="Times New Roman" w:cs="Times New Roman"/>
          <w:sz w:val="36"/>
          <w:szCs w:val="28"/>
        </w:rPr>
        <w:t xml:space="preserve">по </w:t>
      </w:r>
      <w:proofErr w:type="spellStart"/>
      <w:r>
        <w:rPr>
          <w:rFonts w:ascii="Times New Roman" w:hAnsi="Times New Roman" w:cs="Times New Roman"/>
          <w:sz w:val="36"/>
          <w:szCs w:val="28"/>
        </w:rPr>
        <w:t>воспитательно</w:t>
      </w:r>
      <w:proofErr w:type="spellEnd"/>
      <w:r>
        <w:rPr>
          <w:rFonts w:ascii="Times New Roman" w:hAnsi="Times New Roman" w:cs="Times New Roman"/>
          <w:sz w:val="36"/>
          <w:szCs w:val="28"/>
        </w:rPr>
        <w:t>-образовательной части</w:t>
      </w:r>
    </w:p>
    <w:p w:rsidR="00435941" w:rsidRPr="00F408FF" w:rsidRDefault="00435941" w:rsidP="00435941">
      <w:pPr>
        <w:tabs>
          <w:tab w:val="left" w:pos="142"/>
        </w:tabs>
        <w:spacing w:after="0" w:line="240" w:lineRule="auto"/>
        <w:jc w:val="center"/>
        <w:rPr>
          <w:rFonts w:ascii="Times New Roman" w:hAnsi="Times New Roman" w:cs="Times New Roman"/>
          <w:sz w:val="36"/>
          <w:szCs w:val="28"/>
        </w:rPr>
      </w:pPr>
      <w:r w:rsidRPr="00F408FF">
        <w:rPr>
          <w:rFonts w:ascii="Times New Roman" w:hAnsi="Times New Roman" w:cs="Times New Roman"/>
          <w:sz w:val="36"/>
          <w:szCs w:val="28"/>
        </w:rPr>
        <w:t xml:space="preserve">за </w:t>
      </w:r>
      <w:r w:rsidR="00B54846">
        <w:rPr>
          <w:rFonts w:ascii="Times New Roman" w:hAnsi="Times New Roman" w:cs="Times New Roman"/>
          <w:sz w:val="36"/>
          <w:szCs w:val="28"/>
        </w:rPr>
        <w:t>МАЙ</w:t>
      </w:r>
      <w:r w:rsidRPr="00F408FF">
        <w:rPr>
          <w:rFonts w:ascii="Times New Roman" w:hAnsi="Times New Roman" w:cs="Times New Roman"/>
          <w:sz w:val="36"/>
          <w:szCs w:val="28"/>
        </w:rPr>
        <w:t xml:space="preserve"> 20</w:t>
      </w:r>
      <w:r>
        <w:rPr>
          <w:rFonts w:ascii="Times New Roman" w:hAnsi="Times New Roman" w:cs="Times New Roman"/>
          <w:sz w:val="36"/>
          <w:szCs w:val="28"/>
        </w:rPr>
        <w:t>20</w:t>
      </w:r>
      <w:r w:rsidRPr="00F408FF">
        <w:rPr>
          <w:rFonts w:ascii="Times New Roman" w:hAnsi="Times New Roman" w:cs="Times New Roman"/>
          <w:sz w:val="36"/>
          <w:szCs w:val="28"/>
        </w:rPr>
        <w:t>г.</w:t>
      </w:r>
    </w:p>
    <w:p w:rsidR="00435941" w:rsidRPr="00F408FF" w:rsidRDefault="00435941" w:rsidP="00435941">
      <w:pPr>
        <w:tabs>
          <w:tab w:val="left" w:pos="142"/>
        </w:tabs>
        <w:spacing w:after="0"/>
        <w:rPr>
          <w:rFonts w:ascii="Times New Roman" w:hAnsi="Times New Roman" w:cs="Times New Roman"/>
          <w:b/>
          <w:sz w:val="28"/>
          <w:szCs w:val="28"/>
        </w:rPr>
      </w:pPr>
    </w:p>
    <w:p w:rsidR="00435941" w:rsidRPr="00F408FF" w:rsidRDefault="00435941" w:rsidP="00435941">
      <w:pPr>
        <w:tabs>
          <w:tab w:val="left" w:pos="142"/>
        </w:tabs>
        <w:spacing w:after="0"/>
        <w:rPr>
          <w:rFonts w:ascii="Times New Roman" w:hAnsi="Times New Roman" w:cs="Times New Roman"/>
          <w:b/>
          <w:sz w:val="28"/>
          <w:szCs w:val="28"/>
        </w:rPr>
      </w:pPr>
    </w:p>
    <w:p w:rsidR="00435941" w:rsidRPr="00F408FF" w:rsidRDefault="00435941" w:rsidP="00435941">
      <w:pPr>
        <w:tabs>
          <w:tab w:val="left" w:pos="142"/>
        </w:tabs>
        <w:spacing w:after="0"/>
        <w:rPr>
          <w:rFonts w:ascii="Times New Roman" w:hAnsi="Times New Roman" w:cs="Times New Roman"/>
          <w:b/>
          <w:sz w:val="28"/>
          <w:szCs w:val="28"/>
        </w:rPr>
      </w:pPr>
    </w:p>
    <w:p w:rsidR="00435941" w:rsidRPr="00F408FF" w:rsidRDefault="00435941" w:rsidP="00435941">
      <w:pPr>
        <w:tabs>
          <w:tab w:val="left" w:pos="142"/>
        </w:tabs>
        <w:spacing w:after="0"/>
        <w:rPr>
          <w:rFonts w:ascii="Times New Roman" w:hAnsi="Times New Roman" w:cs="Times New Roman"/>
          <w:b/>
          <w:sz w:val="28"/>
          <w:szCs w:val="28"/>
        </w:rPr>
      </w:pPr>
    </w:p>
    <w:p w:rsidR="00435941" w:rsidRPr="00F408FF" w:rsidRDefault="00435941" w:rsidP="00435941">
      <w:pPr>
        <w:tabs>
          <w:tab w:val="left" w:pos="142"/>
        </w:tabs>
        <w:spacing w:after="0"/>
        <w:rPr>
          <w:rFonts w:ascii="Times New Roman" w:hAnsi="Times New Roman" w:cs="Times New Roman"/>
          <w:b/>
          <w:sz w:val="28"/>
          <w:szCs w:val="28"/>
        </w:rPr>
      </w:pPr>
    </w:p>
    <w:p w:rsidR="00435941" w:rsidRPr="00F408FF" w:rsidRDefault="00435941" w:rsidP="00435941">
      <w:pPr>
        <w:tabs>
          <w:tab w:val="left" w:pos="142"/>
        </w:tabs>
        <w:spacing w:after="0"/>
        <w:rPr>
          <w:rFonts w:ascii="Times New Roman" w:hAnsi="Times New Roman" w:cs="Times New Roman"/>
          <w:b/>
          <w:sz w:val="28"/>
          <w:szCs w:val="28"/>
        </w:rPr>
      </w:pPr>
    </w:p>
    <w:p w:rsidR="00435941" w:rsidRDefault="00435941" w:rsidP="00435941">
      <w:pPr>
        <w:tabs>
          <w:tab w:val="left" w:pos="142"/>
        </w:tabs>
        <w:spacing w:after="0"/>
        <w:rPr>
          <w:rFonts w:ascii="Times New Roman" w:hAnsi="Times New Roman" w:cs="Times New Roman"/>
          <w:b/>
          <w:sz w:val="28"/>
          <w:szCs w:val="28"/>
        </w:rPr>
      </w:pPr>
    </w:p>
    <w:p w:rsidR="00435941" w:rsidRDefault="00435941" w:rsidP="00435941">
      <w:pPr>
        <w:tabs>
          <w:tab w:val="left" w:pos="142"/>
        </w:tabs>
        <w:spacing w:after="0"/>
        <w:rPr>
          <w:rFonts w:ascii="Times New Roman" w:hAnsi="Times New Roman" w:cs="Times New Roman"/>
          <w:b/>
          <w:sz w:val="28"/>
          <w:szCs w:val="28"/>
        </w:rPr>
      </w:pPr>
    </w:p>
    <w:p w:rsidR="00435941" w:rsidRPr="00F408FF" w:rsidRDefault="00435941" w:rsidP="00435941">
      <w:pPr>
        <w:tabs>
          <w:tab w:val="left" w:pos="142"/>
        </w:tabs>
        <w:spacing w:after="0"/>
        <w:rPr>
          <w:rFonts w:ascii="Times New Roman" w:hAnsi="Times New Roman" w:cs="Times New Roman"/>
          <w:b/>
          <w:sz w:val="28"/>
          <w:szCs w:val="28"/>
        </w:rPr>
      </w:pPr>
    </w:p>
    <w:p w:rsidR="00435941" w:rsidRDefault="00435941" w:rsidP="00435941">
      <w:pPr>
        <w:spacing w:after="0"/>
        <w:ind w:left="6379"/>
        <w:rPr>
          <w:rFonts w:ascii="Times New Roman" w:hAnsi="Times New Roman" w:cs="Times New Roman"/>
          <w:sz w:val="28"/>
        </w:rPr>
      </w:pPr>
      <w:r>
        <w:rPr>
          <w:rFonts w:ascii="Times New Roman" w:hAnsi="Times New Roman" w:cs="Times New Roman"/>
          <w:sz w:val="28"/>
        </w:rPr>
        <w:t xml:space="preserve">Отчёт подготовила </w:t>
      </w:r>
    </w:p>
    <w:p w:rsidR="00435941" w:rsidRDefault="00435941" w:rsidP="00435941">
      <w:pPr>
        <w:spacing w:after="0"/>
        <w:ind w:left="6379"/>
        <w:rPr>
          <w:rFonts w:ascii="Times New Roman" w:hAnsi="Times New Roman" w:cs="Times New Roman"/>
          <w:sz w:val="28"/>
        </w:rPr>
      </w:pPr>
      <w:r>
        <w:rPr>
          <w:rFonts w:ascii="Times New Roman" w:hAnsi="Times New Roman" w:cs="Times New Roman"/>
          <w:sz w:val="28"/>
        </w:rPr>
        <w:t xml:space="preserve">старший воспитатель                                                             </w:t>
      </w:r>
    </w:p>
    <w:p w:rsidR="00435941" w:rsidRPr="00807860" w:rsidRDefault="00435941" w:rsidP="00435941">
      <w:pPr>
        <w:spacing w:after="0"/>
        <w:ind w:left="6379"/>
        <w:rPr>
          <w:rFonts w:ascii="Times New Roman" w:hAnsi="Times New Roman" w:cs="Times New Roman"/>
          <w:sz w:val="28"/>
        </w:rPr>
      </w:pPr>
      <w:proofErr w:type="spellStart"/>
      <w:r>
        <w:rPr>
          <w:rFonts w:ascii="Times New Roman" w:hAnsi="Times New Roman" w:cs="Times New Roman"/>
          <w:sz w:val="28"/>
        </w:rPr>
        <w:t>А.И.Дубаева</w:t>
      </w:r>
      <w:proofErr w:type="spellEnd"/>
    </w:p>
    <w:p w:rsidR="00435941" w:rsidRDefault="00435941" w:rsidP="00435941">
      <w:pPr>
        <w:tabs>
          <w:tab w:val="left" w:pos="4169"/>
        </w:tabs>
      </w:pPr>
      <w:r w:rsidRPr="00F408FF">
        <w:tab/>
      </w:r>
    </w:p>
    <w:p w:rsidR="00435941" w:rsidRPr="00F408FF" w:rsidRDefault="00435941" w:rsidP="00435941">
      <w:pPr>
        <w:tabs>
          <w:tab w:val="left" w:pos="4169"/>
        </w:tabs>
        <w:jc w:val="center"/>
        <w:rPr>
          <w:rFonts w:ascii="Times New Roman" w:hAnsi="Times New Roman" w:cs="Times New Roman"/>
          <w:sz w:val="28"/>
        </w:rPr>
      </w:pPr>
      <w:r w:rsidRPr="00F408FF">
        <w:rPr>
          <w:rFonts w:ascii="Times New Roman" w:hAnsi="Times New Roman" w:cs="Times New Roman"/>
          <w:sz w:val="28"/>
        </w:rPr>
        <w:t>20</w:t>
      </w:r>
      <w:r>
        <w:rPr>
          <w:rFonts w:ascii="Times New Roman" w:hAnsi="Times New Roman" w:cs="Times New Roman"/>
          <w:sz w:val="28"/>
        </w:rPr>
        <w:t>20</w:t>
      </w:r>
      <w:r w:rsidRPr="00F408FF">
        <w:rPr>
          <w:rFonts w:ascii="Times New Roman" w:hAnsi="Times New Roman" w:cs="Times New Roman"/>
          <w:sz w:val="28"/>
        </w:rPr>
        <w:t>г.</w:t>
      </w:r>
    </w:p>
    <w:p w:rsidR="0073553C" w:rsidRPr="0073553C" w:rsidRDefault="0073553C" w:rsidP="0073553C">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rsidR="0073553C" w:rsidRPr="0073553C" w:rsidRDefault="0073553C" w:rsidP="0073553C">
      <w:pPr>
        <w:shd w:val="clear" w:color="auto" w:fill="FFFFFF" w:themeFill="background1"/>
        <w:spacing w:after="0" w:line="240" w:lineRule="auto"/>
        <w:outlineLvl w:val="2"/>
        <w:rPr>
          <w:rFonts w:ascii="Times New Roman" w:eastAsia="Times New Roman" w:hAnsi="Times New Roman" w:cs="Times New Roman"/>
          <w:b/>
          <w:sz w:val="28"/>
          <w:szCs w:val="28"/>
          <w:u w:val="single"/>
        </w:rPr>
      </w:pPr>
      <w:r w:rsidRPr="0073553C">
        <w:rPr>
          <w:rFonts w:ascii="Times New Roman" w:eastAsia="Times New Roman" w:hAnsi="Times New Roman" w:cs="Times New Roman"/>
          <w:b/>
          <w:sz w:val="28"/>
          <w:szCs w:val="28"/>
          <w:u w:val="single"/>
        </w:rPr>
        <w:t>01.05.2020</w:t>
      </w:r>
      <w:r>
        <w:rPr>
          <w:rFonts w:ascii="Times New Roman" w:eastAsia="Times New Roman" w:hAnsi="Times New Roman" w:cs="Times New Roman"/>
          <w:b/>
          <w:sz w:val="28"/>
          <w:szCs w:val="28"/>
          <w:u w:val="single"/>
        </w:rPr>
        <w:t>г</w:t>
      </w:r>
      <w:r w:rsidRPr="0073553C">
        <w:rPr>
          <w:rFonts w:ascii="Times New Roman" w:eastAsia="Times New Roman" w:hAnsi="Times New Roman" w:cs="Times New Roman"/>
          <w:b/>
          <w:sz w:val="28"/>
          <w:szCs w:val="28"/>
          <w:u w:val="single"/>
        </w:rPr>
        <w:t>.</w:t>
      </w:r>
    </w:p>
    <w:p w:rsidR="0073553C" w:rsidRPr="0073553C" w:rsidRDefault="00D74207" w:rsidP="0073553C">
      <w:pPr>
        <w:shd w:val="clear" w:color="auto" w:fill="FFFFFF" w:themeFill="background1"/>
        <w:spacing w:after="0" w:line="240" w:lineRule="auto"/>
        <w:outlineLvl w:val="2"/>
        <w:rPr>
          <w:rFonts w:ascii="Times New Roman" w:eastAsia="Times New Roman" w:hAnsi="Times New Roman" w:cs="Times New Roman"/>
          <w:b/>
          <w:bCs/>
          <w:color w:val="000000" w:themeColor="text1"/>
          <w:sz w:val="28"/>
          <w:szCs w:val="28"/>
        </w:rPr>
      </w:pPr>
      <w:hyperlink r:id="rId5" w:history="1">
        <w:r w:rsidR="0073553C" w:rsidRPr="0073553C">
          <w:rPr>
            <w:rFonts w:ascii="Times New Roman" w:eastAsia="Times New Roman" w:hAnsi="Times New Roman" w:cs="Times New Roman"/>
            <w:b/>
            <w:bCs/>
            <w:color w:val="000000" w:themeColor="text1"/>
            <w:sz w:val="28"/>
            <w:szCs w:val="28"/>
            <w:u w:val="single"/>
          </w:rPr>
          <w:t>«Праздник Мира, Весны и Труда-1 Мая»</w:t>
        </w:r>
      </w:hyperlink>
    </w:p>
    <w:p w:rsidR="0073553C" w:rsidRPr="0073553C" w:rsidRDefault="0073553C" w:rsidP="0073553C">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rsidR="0073553C" w:rsidRPr="009229B0" w:rsidRDefault="0073553C" w:rsidP="0073553C">
      <w:pPr>
        <w:spacing w:after="0" w:line="240" w:lineRule="auto"/>
        <w:ind w:firstLine="567"/>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Много лет назад этот день был днём борьбы рабочих людей за свои права, где люди устраивали демонстрации, несли флаги и плакаты, на которых были написаны требования трудового народа.</w:t>
      </w:r>
    </w:p>
    <w:p w:rsidR="0073553C" w:rsidRPr="009229B0" w:rsidRDefault="0073553C" w:rsidP="0073553C">
      <w:pPr>
        <w:spacing w:after="0" w:line="240" w:lineRule="auto"/>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В наши дни «Праздник Мира, Весны и Труда-1 Мая» мы отмечаем совместно с родителями, в этот праздничный день  мы рисуем  и делаем яркие аппликации, посвященные празнику-1 Мая.</w:t>
      </w:r>
    </w:p>
    <w:p w:rsidR="0073553C" w:rsidRDefault="0073553C" w:rsidP="0073553C">
      <w:pPr>
        <w:spacing w:after="0" w:line="240" w:lineRule="auto"/>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w:t>
      </w:r>
    </w:p>
    <w:p w:rsidR="0073553C" w:rsidRDefault="0073553C" w:rsidP="00722152">
      <w:pPr>
        <w:spacing w:after="0" w:line="240" w:lineRule="auto"/>
        <w:rPr>
          <w:rFonts w:ascii="Times New Roman" w:eastAsia="Times New Roman" w:hAnsi="Times New Roman" w:cs="Times New Roman"/>
          <w:sz w:val="28"/>
          <w:szCs w:val="28"/>
        </w:rPr>
      </w:pPr>
    </w:p>
    <w:p w:rsidR="0073553C" w:rsidRDefault="0073553C" w:rsidP="0073553C">
      <w:pPr>
        <w:spacing w:after="0" w:line="240" w:lineRule="auto"/>
        <w:jc w:val="center"/>
        <w:rPr>
          <w:rFonts w:ascii="Times New Roman" w:eastAsia="Times New Roman" w:hAnsi="Times New Roman" w:cs="Times New Roman"/>
          <w:sz w:val="28"/>
          <w:szCs w:val="28"/>
        </w:rPr>
      </w:pPr>
      <w:r w:rsidRPr="009229B0">
        <w:rPr>
          <w:rFonts w:ascii="Times New Roman" w:eastAsia="Times New Roman" w:hAnsi="Times New Roman" w:cs="Times New Roman"/>
          <w:noProof/>
          <w:color w:val="113E2F"/>
          <w:sz w:val="28"/>
          <w:szCs w:val="28"/>
        </w:rPr>
        <w:drawing>
          <wp:inline distT="0" distB="0" distL="0" distR="0" wp14:anchorId="388350EA" wp14:editId="20C3F5AE">
            <wp:extent cx="4722125" cy="4722125"/>
            <wp:effectExtent l="0" t="0" r="2540" b="2540"/>
            <wp:docPr id="67" name="image-7bc5cfa26151dafc5a1338235d2cc57b2a990b7eabebde339af419a11576cf8b" descr="https://do95.ru/index.php?component=download&amp;file=7bc5cfa26151dafc5a1338235d2cc57b2a990b7eabebde339af419a11576cf8b&amp;view=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bc5cfa26151dafc5a1338235d2cc57b2a990b7eabebde339af419a11576cf8b" descr="https://do95.ru/index.php?component=download&amp;file=7bc5cfa26151dafc5a1338235d2cc57b2a990b7eabebde339af419a11576cf8b&amp;view=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2188" cy="4722188"/>
                    </a:xfrm>
                    <a:prstGeom prst="rect">
                      <a:avLst/>
                    </a:prstGeom>
                    <a:noFill/>
                    <a:ln>
                      <a:noFill/>
                    </a:ln>
                  </pic:spPr>
                </pic:pic>
              </a:graphicData>
            </a:graphic>
          </wp:inline>
        </w:drawing>
      </w:r>
    </w:p>
    <w:p w:rsidR="0073553C" w:rsidRDefault="0073553C" w:rsidP="00722152">
      <w:pPr>
        <w:spacing w:after="0" w:line="240" w:lineRule="auto"/>
        <w:rPr>
          <w:rFonts w:ascii="Times New Roman" w:eastAsia="Times New Roman" w:hAnsi="Times New Roman" w:cs="Times New Roman"/>
          <w:sz w:val="28"/>
          <w:szCs w:val="28"/>
        </w:rPr>
      </w:pPr>
    </w:p>
    <w:p w:rsidR="0073553C" w:rsidRDefault="0073553C" w:rsidP="00722152">
      <w:pPr>
        <w:spacing w:after="0" w:line="240" w:lineRule="auto"/>
        <w:rPr>
          <w:rFonts w:ascii="Times New Roman" w:eastAsia="Times New Roman" w:hAnsi="Times New Roman" w:cs="Times New Roman"/>
          <w:sz w:val="28"/>
          <w:szCs w:val="28"/>
        </w:rPr>
      </w:pPr>
    </w:p>
    <w:p w:rsidR="0073553C" w:rsidRDefault="0073553C" w:rsidP="00722152">
      <w:pPr>
        <w:spacing w:after="0" w:line="240" w:lineRule="auto"/>
        <w:rPr>
          <w:rFonts w:ascii="Times New Roman" w:eastAsia="Times New Roman" w:hAnsi="Times New Roman" w:cs="Times New Roman"/>
          <w:sz w:val="28"/>
          <w:szCs w:val="28"/>
        </w:rPr>
      </w:pPr>
    </w:p>
    <w:p w:rsidR="0073553C" w:rsidRDefault="0073553C" w:rsidP="00722152">
      <w:pPr>
        <w:spacing w:after="0" w:line="240" w:lineRule="auto"/>
        <w:rPr>
          <w:rFonts w:ascii="Times New Roman" w:eastAsia="Times New Roman" w:hAnsi="Times New Roman" w:cs="Times New Roman"/>
          <w:sz w:val="28"/>
          <w:szCs w:val="28"/>
        </w:rPr>
      </w:pPr>
    </w:p>
    <w:p w:rsidR="0073553C" w:rsidRPr="0073553C" w:rsidRDefault="0073553C" w:rsidP="00722152">
      <w:pPr>
        <w:spacing w:after="0" w:line="240" w:lineRule="auto"/>
        <w:rPr>
          <w:rFonts w:ascii="Times New Roman" w:eastAsia="Times New Roman" w:hAnsi="Times New Roman" w:cs="Times New Roman"/>
          <w:b/>
          <w:sz w:val="28"/>
          <w:szCs w:val="28"/>
          <w:u w:val="single"/>
        </w:rPr>
      </w:pPr>
      <w:r w:rsidRPr="0073553C">
        <w:rPr>
          <w:rFonts w:ascii="Times New Roman" w:eastAsia="Times New Roman" w:hAnsi="Times New Roman" w:cs="Times New Roman"/>
          <w:b/>
          <w:sz w:val="28"/>
          <w:szCs w:val="28"/>
          <w:u w:val="single"/>
        </w:rPr>
        <w:t>05.05.2020г.</w:t>
      </w:r>
    </w:p>
    <w:p w:rsidR="0073553C" w:rsidRPr="0073553C" w:rsidRDefault="00D74207" w:rsidP="0073553C">
      <w:pPr>
        <w:shd w:val="clear" w:color="auto" w:fill="FFFFFF" w:themeFill="background1"/>
        <w:spacing w:after="0" w:line="240" w:lineRule="auto"/>
        <w:outlineLvl w:val="2"/>
        <w:rPr>
          <w:rFonts w:ascii="Times New Roman" w:eastAsia="Times New Roman" w:hAnsi="Times New Roman" w:cs="Times New Roman"/>
          <w:b/>
          <w:bCs/>
          <w:color w:val="000000" w:themeColor="text1"/>
          <w:sz w:val="28"/>
          <w:szCs w:val="28"/>
        </w:rPr>
      </w:pPr>
      <w:hyperlink r:id="rId8" w:history="1">
        <w:r w:rsidR="0073553C" w:rsidRPr="0073553C">
          <w:rPr>
            <w:rFonts w:ascii="Times New Roman" w:eastAsia="Times New Roman" w:hAnsi="Times New Roman" w:cs="Times New Roman"/>
            <w:b/>
            <w:bCs/>
            <w:color w:val="000000" w:themeColor="text1"/>
            <w:sz w:val="28"/>
            <w:szCs w:val="28"/>
            <w:u w:val="single"/>
          </w:rPr>
          <w:t>Акция "Окна Победы"</w:t>
        </w:r>
      </w:hyperlink>
    </w:p>
    <w:p w:rsidR="0073553C" w:rsidRDefault="0073553C" w:rsidP="00722152">
      <w:pPr>
        <w:spacing w:after="0" w:line="240" w:lineRule="auto"/>
        <w:rPr>
          <w:rFonts w:ascii="Times New Roman" w:eastAsia="Times New Roman" w:hAnsi="Times New Roman" w:cs="Times New Roman"/>
          <w:sz w:val="28"/>
          <w:szCs w:val="28"/>
        </w:rPr>
      </w:pPr>
    </w:p>
    <w:p w:rsidR="0073553C" w:rsidRPr="009229B0" w:rsidRDefault="0073553C" w:rsidP="0073553C">
      <w:pPr>
        <w:spacing w:after="0" w:line="240" w:lineRule="auto"/>
        <w:ind w:firstLine="567"/>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xml:space="preserve">В преддверии 75-летия Победы в Великой Отечественной войне  наши воспитанники и их родители приняли участие в акции "Окна Победы". Основной  задачей акции является – связать события прошлого с настоящим, </w:t>
      </w:r>
      <w:r w:rsidRPr="009229B0">
        <w:rPr>
          <w:rFonts w:ascii="Times New Roman" w:eastAsia="Times New Roman" w:hAnsi="Times New Roman" w:cs="Times New Roman"/>
          <w:sz w:val="28"/>
          <w:szCs w:val="28"/>
        </w:rPr>
        <w:lastRenderedPageBreak/>
        <w:t>донести ключевые ценности Победы и сохранить общую историческую память: героизм людей, подвиги наших предков, гордость за страну, уважение к истории прошлого.</w:t>
      </w:r>
    </w:p>
    <w:p w:rsidR="0073553C" w:rsidRPr="009229B0" w:rsidRDefault="0073553C" w:rsidP="0073553C">
      <w:pPr>
        <w:spacing w:after="0" w:line="240" w:lineRule="auto"/>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Празднование 75-летия Победы в этом году совпало с введением режима самоизоляции – многие мероприятия были отменены или перенесены, а люди не могут покинуть свои дома и поздравить ветеранов лично. Но, несмотря на все ограничения и трудности, мы все равно хотим вместе отметить 9 мая и поблагодарить настоящих героев нашей страны – ветеранов Великой Отечественной войны, сказать им спасибо за героизм и стойкость. Акция "Окна Победы" может стать еще одной ежегодной доброй традицией к 9 мая, к которой можем присоединиться любой желающий.</w:t>
      </w:r>
    </w:p>
    <w:p w:rsidR="0073553C" w:rsidRDefault="0073553C" w:rsidP="0073553C">
      <w:pPr>
        <w:spacing w:after="0" w:line="240" w:lineRule="auto"/>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w:t>
      </w:r>
    </w:p>
    <w:p w:rsidR="0073553C" w:rsidRDefault="0073553C" w:rsidP="0073553C">
      <w:pPr>
        <w:spacing w:after="0" w:line="240" w:lineRule="auto"/>
        <w:jc w:val="center"/>
        <w:rPr>
          <w:rFonts w:ascii="Times New Roman" w:eastAsia="Times New Roman" w:hAnsi="Times New Roman" w:cs="Times New Roman"/>
          <w:sz w:val="28"/>
          <w:szCs w:val="28"/>
        </w:rPr>
      </w:pPr>
      <w:r w:rsidRPr="009229B0">
        <w:rPr>
          <w:rFonts w:ascii="Times New Roman" w:eastAsia="Times New Roman" w:hAnsi="Times New Roman" w:cs="Times New Roman"/>
          <w:noProof/>
          <w:color w:val="113E2F"/>
          <w:sz w:val="28"/>
          <w:szCs w:val="28"/>
        </w:rPr>
        <w:drawing>
          <wp:inline distT="0" distB="0" distL="0" distR="0" wp14:anchorId="6D58C1BA" wp14:editId="010CED57">
            <wp:extent cx="4872251" cy="4872251"/>
            <wp:effectExtent l="0" t="0" r="5080" b="5080"/>
            <wp:docPr id="66" name="image-8cc49b60a15c76ec2592ac22953f5a911d77879e8d455db92704c0382f18fc1b" descr="https://do95.ru/index.php?component=download&amp;file=8cc49b60a15c76ec2592ac22953f5a911d77879e8d455db92704c0382f18fc1b&amp;view=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cc49b60a15c76ec2592ac22953f5a911d77879e8d455db92704c0382f18fc1b" descr="https://do95.ru/index.php?component=download&amp;file=8cc49b60a15c76ec2592ac22953f5a911d77879e8d455db92704c0382f18fc1b&amp;view=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2316" cy="4872316"/>
                    </a:xfrm>
                    <a:prstGeom prst="rect">
                      <a:avLst/>
                    </a:prstGeom>
                    <a:noFill/>
                    <a:ln>
                      <a:noFill/>
                    </a:ln>
                  </pic:spPr>
                </pic:pic>
              </a:graphicData>
            </a:graphic>
          </wp:inline>
        </w:drawing>
      </w:r>
    </w:p>
    <w:p w:rsidR="00722152" w:rsidRPr="0073553C" w:rsidRDefault="00722152" w:rsidP="0073553C">
      <w:pPr>
        <w:shd w:val="clear" w:color="auto" w:fill="FFFFFF" w:themeFill="background1"/>
        <w:spacing w:after="0"/>
        <w:rPr>
          <w:rFonts w:ascii="Times New Roman" w:hAnsi="Times New Roman" w:cs="Times New Roman"/>
          <w:color w:val="000000" w:themeColor="text1"/>
          <w:sz w:val="28"/>
          <w:szCs w:val="28"/>
        </w:rPr>
      </w:pPr>
    </w:p>
    <w:p w:rsidR="0073553C" w:rsidRPr="0073553C" w:rsidRDefault="00D74207" w:rsidP="0073553C">
      <w:pPr>
        <w:shd w:val="clear" w:color="auto" w:fill="FFFFFF" w:themeFill="background1"/>
        <w:spacing w:after="0" w:line="240" w:lineRule="auto"/>
        <w:outlineLvl w:val="2"/>
        <w:rPr>
          <w:rFonts w:ascii="Times New Roman" w:eastAsia="Times New Roman" w:hAnsi="Times New Roman" w:cs="Times New Roman"/>
          <w:b/>
          <w:bCs/>
          <w:color w:val="000000" w:themeColor="text1"/>
          <w:sz w:val="28"/>
          <w:szCs w:val="28"/>
        </w:rPr>
      </w:pPr>
      <w:hyperlink r:id="rId11" w:history="1">
        <w:r w:rsidR="0073553C" w:rsidRPr="0073553C">
          <w:rPr>
            <w:rFonts w:ascii="Times New Roman" w:eastAsia="Times New Roman" w:hAnsi="Times New Roman" w:cs="Times New Roman"/>
            <w:b/>
            <w:bCs/>
            <w:color w:val="000000" w:themeColor="text1"/>
            <w:sz w:val="28"/>
            <w:szCs w:val="28"/>
          </w:rPr>
          <w:t>Д</w:t>
        </w:r>
        <w:r w:rsidR="0073553C" w:rsidRPr="0073553C">
          <w:rPr>
            <w:rFonts w:ascii="Times New Roman" w:eastAsia="Times New Roman" w:hAnsi="Times New Roman" w:cs="Times New Roman"/>
            <w:b/>
            <w:bCs/>
            <w:color w:val="000000" w:themeColor="text1"/>
            <w:sz w:val="28"/>
            <w:szCs w:val="28"/>
            <w:u w:val="single"/>
          </w:rPr>
          <w:t>ень памяти и скорби Народов Чеченской Республики</w:t>
        </w:r>
      </w:hyperlink>
    </w:p>
    <w:p w:rsidR="0073553C" w:rsidRDefault="0073553C" w:rsidP="0073553C">
      <w:pPr>
        <w:spacing w:after="0" w:line="240" w:lineRule="auto"/>
        <w:rPr>
          <w:rFonts w:ascii="Times New Roman" w:eastAsia="Times New Roman" w:hAnsi="Times New Roman" w:cs="Times New Roman"/>
          <w:b/>
          <w:sz w:val="28"/>
          <w:szCs w:val="28"/>
          <w:u w:val="single"/>
        </w:rPr>
      </w:pPr>
      <w:r w:rsidRPr="0073553C">
        <w:rPr>
          <w:rFonts w:ascii="Times New Roman" w:eastAsia="Times New Roman" w:hAnsi="Times New Roman" w:cs="Times New Roman"/>
          <w:b/>
          <w:sz w:val="28"/>
          <w:szCs w:val="28"/>
          <w:u w:val="single"/>
        </w:rPr>
        <w:t>10.05.2020</w:t>
      </w:r>
      <w:r>
        <w:rPr>
          <w:rFonts w:ascii="Times New Roman" w:eastAsia="Times New Roman" w:hAnsi="Times New Roman" w:cs="Times New Roman"/>
          <w:b/>
          <w:sz w:val="28"/>
          <w:szCs w:val="28"/>
          <w:u w:val="single"/>
        </w:rPr>
        <w:t>г.</w:t>
      </w:r>
    </w:p>
    <w:p w:rsidR="0073553C" w:rsidRPr="009229B0" w:rsidRDefault="0073553C" w:rsidP="0073553C">
      <w:pPr>
        <w:spacing w:after="0" w:line="240" w:lineRule="auto"/>
        <w:ind w:firstLine="567"/>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xml:space="preserve">Сегодня, 10 мая, отмечается День памяти и скорби народов Чеченской Республики. В этот день мы вспоминаем всех, кто погиб, защищая Родину, отдал свои жизни во имя ее блага и мирного процветания, всех, кто мечтал быть похороненным на земле предков, но остался лежать на чужбине. День памяти и скорби народов Чеченской Республики - очередной повод вспомнить имена всех героев и достойных сыновей народа, отдавших свои </w:t>
      </w:r>
      <w:r w:rsidRPr="009229B0">
        <w:rPr>
          <w:rFonts w:ascii="Times New Roman" w:eastAsia="Times New Roman" w:hAnsi="Times New Roman" w:cs="Times New Roman"/>
          <w:sz w:val="28"/>
          <w:szCs w:val="28"/>
        </w:rPr>
        <w:lastRenderedPageBreak/>
        <w:t xml:space="preserve">жизни за светлое будущее, за мирное небо над головой, развитие и процветание. Имена наших героев навечно вписаны немеркнущими золотыми буквами в историю народа. Первый Президент Чеченской Республики, Герой России Ахмат-Хаджи Кадыров (Дала  г1азот </w:t>
      </w:r>
      <w:proofErr w:type="spellStart"/>
      <w:r w:rsidRPr="009229B0">
        <w:rPr>
          <w:rFonts w:ascii="Times New Roman" w:eastAsia="Times New Roman" w:hAnsi="Times New Roman" w:cs="Times New Roman"/>
          <w:sz w:val="28"/>
          <w:szCs w:val="28"/>
        </w:rPr>
        <w:t>къобал</w:t>
      </w:r>
      <w:proofErr w:type="spellEnd"/>
      <w:r w:rsidRPr="009229B0">
        <w:rPr>
          <w:rFonts w:ascii="Times New Roman" w:eastAsia="Times New Roman" w:hAnsi="Times New Roman" w:cs="Times New Roman"/>
          <w:sz w:val="28"/>
          <w:szCs w:val="28"/>
        </w:rPr>
        <w:t xml:space="preserve"> </w:t>
      </w:r>
      <w:proofErr w:type="spellStart"/>
      <w:r w:rsidRPr="009229B0">
        <w:rPr>
          <w:rFonts w:ascii="Times New Roman" w:eastAsia="Times New Roman" w:hAnsi="Times New Roman" w:cs="Times New Roman"/>
          <w:sz w:val="28"/>
          <w:szCs w:val="28"/>
        </w:rPr>
        <w:t>дойла</w:t>
      </w:r>
      <w:proofErr w:type="spellEnd"/>
      <w:r w:rsidRPr="009229B0">
        <w:rPr>
          <w:rFonts w:ascii="Times New Roman" w:eastAsia="Times New Roman" w:hAnsi="Times New Roman" w:cs="Times New Roman"/>
          <w:sz w:val="28"/>
          <w:szCs w:val="28"/>
        </w:rPr>
        <w:t xml:space="preserve">  </w:t>
      </w:r>
      <w:proofErr w:type="spellStart"/>
      <w:r w:rsidRPr="009229B0">
        <w:rPr>
          <w:rFonts w:ascii="Times New Roman" w:eastAsia="Times New Roman" w:hAnsi="Times New Roman" w:cs="Times New Roman"/>
          <w:sz w:val="28"/>
          <w:szCs w:val="28"/>
        </w:rPr>
        <w:t>цуьнан</w:t>
      </w:r>
      <w:proofErr w:type="spellEnd"/>
      <w:r w:rsidRPr="009229B0">
        <w:rPr>
          <w:rFonts w:ascii="Times New Roman" w:eastAsia="Times New Roman" w:hAnsi="Times New Roman" w:cs="Times New Roman"/>
          <w:sz w:val="28"/>
          <w:szCs w:val="28"/>
        </w:rPr>
        <w:t>!) - религиозный деятель, мудрый политик и мужественный воин, в самый сложный период, когда остро стоял вопрос быть или не быть чеченскому народу, возглавил национальную борьбу против терроризма, экстремизма, несправедливости и беззакония. Он остановил войну, вернул республику в правовое русло страны, собрал команду единомышленников и соратников, которые, невзирая на трудности, были готовы следовать за ним во имя торжества справедливости.</w:t>
      </w:r>
    </w:p>
    <w:p w:rsidR="00722152" w:rsidRDefault="0073553C" w:rsidP="0073553C">
      <w:pPr>
        <w:spacing w:after="0"/>
        <w:ind w:firstLine="567"/>
        <w:rPr>
          <w:rFonts w:ascii="Times New Roman" w:hAnsi="Times New Roman" w:cs="Times New Roman"/>
          <w:sz w:val="28"/>
          <w:szCs w:val="28"/>
        </w:rPr>
      </w:pPr>
      <w:r w:rsidRPr="009229B0">
        <w:rPr>
          <w:rFonts w:ascii="Times New Roman" w:eastAsia="Times New Roman" w:hAnsi="Times New Roman" w:cs="Times New Roman"/>
          <w:sz w:val="28"/>
          <w:szCs w:val="28"/>
        </w:rPr>
        <w:t>Жизнь Ахмат-Хаджи Кадырова, отданная во имя свободы, принесла мир на чеченскую землю. После его трагической гибели под руководством Главы Чеченской Республики, Героя России Рамзана Кадырова был продолжен путь отца, который мы все сегодня гордо называем Путь Ахмата-Хаджи. Первый Президент Чеченской Республики говорил: "Я сделаю все, что в моих силах, чтобы обезопасить и объединить чеченский народ". И ему удалось в кратчайшие сроки добиться этой цели. Пусть Всевышний оградит нашу республику от бед, невзгод, войн, голода и неурядиц! Пусть нашему народу никогда в своей истории не придется видеть ужасы войны, тяготы и страдания!</w:t>
      </w:r>
    </w:p>
    <w:p w:rsidR="0073553C" w:rsidRDefault="0073553C" w:rsidP="0073553C">
      <w:pPr>
        <w:spacing w:after="0"/>
        <w:jc w:val="center"/>
        <w:rPr>
          <w:rFonts w:ascii="Times New Roman" w:hAnsi="Times New Roman" w:cs="Times New Roman"/>
          <w:sz w:val="28"/>
          <w:szCs w:val="28"/>
        </w:rPr>
      </w:pPr>
      <w:r w:rsidRPr="009229B0">
        <w:rPr>
          <w:rFonts w:ascii="Times New Roman" w:eastAsia="Times New Roman" w:hAnsi="Times New Roman" w:cs="Times New Roman"/>
          <w:noProof/>
          <w:color w:val="113E2F"/>
          <w:sz w:val="28"/>
          <w:szCs w:val="28"/>
        </w:rPr>
        <w:drawing>
          <wp:inline distT="0" distB="0" distL="0" distR="0" wp14:anchorId="426AB08C" wp14:editId="1203B33E">
            <wp:extent cx="2852420" cy="3616960"/>
            <wp:effectExtent l="0" t="0" r="5080" b="2540"/>
            <wp:docPr id="65" name="image-a098ca6d792da85b96486f852bd56171a9883e7bb20e56060778cf794125afc4" descr="https://do95.ru/index.php?component=download&amp;file=a098ca6d792da85b96486f852bd56171a9883e7bb20e56060778cf794125afc4&amp;view=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a098ca6d792da85b96486f852bd56171a9883e7bb20e56060778cf794125afc4" descr="https://do95.ru/index.php?component=download&amp;file=a098ca6d792da85b96486f852bd56171a9883e7bb20e56060778cf794125afc4&amp;view=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2420" cy="3616960"/>
                    </a:xfrm>
                    <a:prstGeom prst="rect">
                      <a:avLst/>
                    </a:prstGeom>
                    <a:noFill/>
                    <a:ln>
                      <a:noFill/>
                    </a:ln>
                  </pic:spPr>
                </pic:pic>
              </a:graphicData>
            </a:graphic>
          </wp:inline>
        </w:drawing>
      </w: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73553C" w:rsidRPr="009229B0" w:rsidTr="00BD697B">
        <w:trPr>
          <w:tblCellSpacing w:w="15" w:type="dxa"/>
        </w:trPr>
        <w:tc>
          <w:tcPr>
            <w:tcW w:w="0" w:type="auto"/>
            <w:tcMar>
              <w:top w:w="0" w:type="dxa"/>
              <w:left w:w="0" w:type="dxa"/>
              <w:bottom w:w="0" w:type="dxa"/>
              <w:right w:w="0" w:type="dxa"/>
            </w:tcMar>
            <w:vAlign w:val="center"/>
            <w:hideMark/>
          </w:tcPr>
          <w:p w:rsidR="0073553C" w:rsidRPr="0073553C" w:rsidRDefault="00D74207" w:rsidP="0073553C">
            <w:pPr>
              <w:shd w:val="clear" w:color="auto" w:fill="FFFFFF" w:themeFill="background1"/>
              <w:spacing w:after="0" w:line="240" w:lineRule="auto"/>
              <w:outlineLvl w:val="2"/>
              <w:rPr>
                <w:rFonts w:ascii="Times New Roman" w:eastAsia="Times New Roman" w:hAnsi="Times New Roman" w:cs="Times New Roman"/>
                <w:b/>
                <w:bCs/>
                <w:sz w:val="28"/>
                <w:szCs w:val="28"/>
                <w:u w:val="single"/>
              </w:rPr>
            </w:pPr>
            <w:hyperlink r:id="rId14" w:history="1">
              <w:r w:rsidR="0073553C" w:rsidRPr="0073553C">
                <w:rPr>
                  <w:rFonts w:ascii="Times New Roman" w:eastAsia="Times New Roman" w:hAnsi="Times New Roman" w:cs="Times New Roman"/>
                  <w:b/>
                  <w:bCs/>
                  <w:sz w:val="28"/>
                  <w:szCs w:val="28"/>
                  <w:u w:val="single"/>
                </w:rPr>
                <w:t xml:space="preserve">Районное заседание ПППО с куратором </w:t>
              </w:r>
              <w:proofErr w:type="gramStart"/>
              <w:r w:rsidR="0073553C" w:rsidRPr="0073553C">
                <w:rPr>
                  <w:rFonts w:ascii="Times New Roman" w:eastAsia="Times New Roman" w:hAnsi="Times New Roman" w:cs="Times New Roman"/>
                  <w:b/>
                  <w:bCs/>
                  <w:sz w:val="28"/>
                  <w:szCs w:val="28"/>
                  <w:u w:val="single"/>
                </w:rPr>
                <w:t>ПО</w:t>
              </w:r>
              <w:proofErr w:type="gramEnd"/>
              <w:r w:rsidR="0073553C" w:rsidRPr="0073553C">
                <w:rPr>
                  <w:rFonts w:ascii="Times New Roman" w:eastAsia="Times New Roman" w:hAnsi="Times New Roman" w:cs="Times New Roman"/>
                  <w:b/>
                  <w:bCs/>
                  <w:sz w:val="28"/>
                  <w:szCs w:val="28"/>
                  <w:u w:val="single"/>
                </w:rPr>
                <w:t xml:space="preserve"> района.</w:t>
              </w:r>
            </w:hyperlink>
          </w:p>
          <w:p w:rsidR="0073553C" w:rsidRPr="009229B0" w:rsidRDefault="0073553C" w:rsidP="00BD697B">
            <w:pPr>
              <w:spacing w:after="0" w:line="240" w:lineRule="auto"/>
              <w:rPr>
                <w:rFonts w:ascii="Times New Roman" w:eastAsia="Times New Roman" w:hAnsi="Times New Roman" w:cs="Times New Roman"/>
                <w:sz w:val="28"/>
                <w:szCs w:val="28"/>
              </w:rPr>
            </w:pPr>
            <w:r w:rsidRPr="0073553C">
              <w:rPr>
                <w:rFonts w:ascii="Times New Roman" w:eastAsia="Times New Roman" w:hAnsi="Times New Roman" w:cs="Times New Roman"/>
                <w:b/>
                <w:sz w:val="28"/>
                <w:szCs w:val="28"/>
                <w:u w:val="single"/>
              </w:rPr>
              <w:t>15.05.2020</w:t>
            </w:r>
            <w:r>
              <w:rPr>
                <w:rFonts w:ascii="Times New Roman" w:eastAsia="Times New Roman" w:hAnsi="Times New Roman" w:cs="Times New Roman"/>
                <w:b/>
                <w:sz w:val="28"/>
                <w:szCs w:val="28"/>
                <w:u w:val="single"/>
              </w:rPr>
              <w:t>г.</w:t>
            </w:r>
          </w:p>
        </w:tc>
      </w:tr>
      <w:tr w:rsidR="0073553C" w:rsidRPr="009229B0" w:rsidTr="00BD697B">
        <w:trPr>
          <w:tblCellSpacing w:w="15" w:type="dxa"/>
        </w:trPr>
        <w:tc>
          <w:tcPr>
            <w:tcW w:w="0" w:type="auto"/>
            <w:tcMar>
              <w:top w:w="0" w:type="dxa"/>
              <w:left w:w="0" w:type="dxa"/>
              <w:bottom w:w="0" w:type="dxa"/>
              <w:right w:w="0" w:type="dxa"/>
            </w:tcMar>
            <w:hideMark/>
          </w:tcPr>
          <w:p w:rsidR="0073553C" w:rsidRPr="009229B0" w:rsidRDefault="0073553C" w:rsidP="00BD697B">
            <w:pPr>
              <w:spacing w:after="0" w:line="240" w:lineRule="auto"/>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xml:space="preserve">15 мая 2020г. состоялся семинар в онлайн-режиме с председателями первичных профсоюзных организаций дошкольных учреждений </w:t>
            </w:r>
            <w:proofErr w:type="spellStart"/>
            <w:r w:rsidRPr="009229B0">
              <w:rPr>
                <w:rFonts w:ascii="Times New Roman" w:eastAsia="Times New Roman" w:hAnsi="Times New Roman" w:cs="Times New Roman"/>
                <w:sz w:val="28"/>
                <w:szCs w:val="28"/>
              </w:rPr>
              <w:t>Ачхой-Мартановского</w:t>
            </w:r>
            <w:proofErr w:type="spellEnd"/>
            <w:r w:rsidRPr="009229B0">
              <w:rPr>
                <w:rFonts w:ascii="Times New Roman" w:eastAsia="Times New Roman" w:hAnsi="Times New Roman" w:cs="Times New Roman"/>
                <w:sz w:val="28"/>
                <w:szCs w:val="28"/>
              </w:rPr>
              <w:t xml:space="preserve"> района. </w:t>
            </w:r>
            <w:proofErr w:type="spellStart"/>
            <w:r w:rsidRPr="009229B0">
              <w:rPr>
                <w:rFonts w:ascii="Times New Roman" w:eastAsia="Times New Roman" w:hAnsi="Times New Roman" w:cs="Times New Roman"/>
                <w:sz w:val="28"/>
                <w:szCs w:val="28"/>
              </w:rPr>
              <w:t>Рессовет</w:t>
            </w:r>
            <w:proofErr w:type="spellEnd"/>
            <w:r w:rsidRPr="009229B0">
              <w:rPr>
                <w:rFonts w:ascii="Times New Roman" w:eastAsia="Times New Roman" w:hAnsi="Times New Roman" w:cs="Times New Roman"/>
                <w:sz w:val="28"/>
                <w:szCs w:val="28"/>
              </w:rPr>
              <w:t xml:space="preserve"> Профсоюза силами специалистов аппарата продолжает проведение мероприятий по оказанию помощи членам профсоюза, находящимся на самоизоляции, и работающим в дистанционном режиме.</w:t>
            </w:r>
          </w:p>
          <w:p w:rsidR="0073553C" w:rsidRDefault="0073553C" w:rsidP="00BD697B">
            <w:pPr>
              <w:spacing w:after="0" w:line="240" w:lineRule="auto"/>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xml:space="preserve">Семинар провела куратор первичной профсоюзной организации ДОО </w:t>
            </w:r>
            <w:proofErr w:type="spellStart"/>
            <w:r w:rsidRPr="009229B0">
              <w:rPr>
                <w:rFonts w:ascii="Times New Roman" w:eastAsia="Times New Roman" w:hAnsi="Times New Roman" w:cs="Times New Roman"/>
                <w:sz w:val="28"/>
                <w:szCs w:val="28"/>
              </w:rPr>
              <w:t>Ачхой-Мартановского</w:t>
            </w:r>
            <w:proofErr w:type="spellEnd"/>
            <w:r w:rsidRPr="009229B0">
              <w:rPr>
                <w:rFonts w:ascii="Times New Roman" w:eastAsia="Times New Roman" w:hAnsi="Times New Roman" w:cs="Times New Roman"/>
                <w:sz w:val="28"/>
                <w:szCs w:val="28"/>
              </w:rPr>
              <w:t xml:space="preserve"> района </w:t>
            </w:r>
            <w:proofErr w:type="spellStart"/>
            <w:r w:rsidRPr="009229B0">
              <w:rPr>
                <w:rFonts w:ascii="Times New Roman" w:eastAsia="Times New Roman" w:hAnsi="Times New Roman" w:cs="Times New Roman"/>
                <w:sz w:val="28"/>
                <w:szCs w:val="28"/>
              </w:rPr>
              <w:t>З.М.Шопианова</w:t>
            </w:r>
            <w:proofErr w:type="spellEnd"/>
            <w:r w:rsidRPr="009229B0">
              <w:rPr>
                <w:rFonts w:ascii="Times New Roman" w:eastAsia="Times New Roman" w:hAnsi="Times New Roman" w:cs="Times New Roman"/>
                <w:sz w:val="28"/>
                <w:szCs w:val="28"/>
              </w:rPr>
              <w:t>. Председатели ППО получили подробную консультацию по различным направлениям профсоюзной деятел</w:t>
            </w:r>
            <w:r>
              <w:rPr>
                <w:rFonts w:ascii="Times New Roman" w:eastAsia="Times New Roman" w:hAnsi="Times New Roman" w:cs="Times New Roman"/>
                <w:sz w:val="28"/>
                <w:szCs w:val="28"/>
              </w:rPr>
              <w:t>ьности.</w:t>
            </w:r>
          </w:p>
          <w:p w:rsidR="00AC1E92" w:rsidRPr="009229B0" w:rsidRDefault="00AC1E92" w:rsidP="00BD697B">
            <w:pPr>
              <w:spacing w:after="0" w:line="240" w:lineRule="auto"/>
              <w:rPr>
                <w:rFonts w:ascii="Times New Roman" w:eastAsia="Times New Roman" w:hAnsi="Times New Roman" w:cs="Times New Roman"/>
                <w:sz w:val="28"/>
                <w:szCs w:val="28"/>
              </w:rPr>
            </w:pPr>
          </w:p>
        </w:tc>
      </w:tr>
    </w:tbl>
    <w:p w:rsidR="0073553C" w:rsidRDefault="0073553C" w:rsidP="0073553C">
      <w:pPr>
        <w:spacing w:after="0"/>
        <w:jc w:val="center"/>
        <w:rPr>
          <w:rFonts w:ascii="Times New Roman" w:hAnsi="Times New Roman" w:cs="Times New Roman"/>
          <w:sz w:val="28"/>
          <w:szCs w:val="28"/>
        </w:rPr>
      </w:pPr>
      <w:r w:rsidRPr="009229B0">
        <w:rPr>
          <w:rFonts w:ascii="Times New Roman" w:eastAsia="Times New Roman" w:hAnsi="Times New Roman" w:cs="Times New Roman"/>
          <w:noProof/>
          <w:color w:val="113E2F"/>
          <w:sz w:val="28"/>
          <w:szCs w:val="28"/>
        </w:rPr>
        <w:drawing>
          <wp:inline distT="0" distB="0" distL="0" distR="0" wp14:anchorId="0ACBB1D5" wp14:editId="4371E33D">
            <wp:extent cx="5500048" cy="5500048"/>
            <wp:effectExtent l="0" t="0" r="5715" b="5715"/>
            <wp:docPr id="64" name="image-929997871be6fdc0bbcf6e1ce5a42b12d01b97a039b9d7a52c3a8e64f9b545fb" descr="https://do95.ru/index.php?component=download&amp;file=929997871be6fdc0bbcf6e1ce5a42b12d01b97a039b9d7a52c3a8e64f9b545fb&amp;view=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9997871be6fdc0bbcf6e1ce5a42b12d01b97a039b9d7a52c3a8e64f9b545fb" descr="https://do95.ru/index.php?component=download&amp;file=929997871be6fdc0bbcf6e1ce5a42b12d01b97a039b9d7a52c3a8e64f9b545fb&amp;view=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0121" cy="5500121"/>
                    </a:xfrm>
                    <a:prstGeom prst="rect">
                      <a:avLst/>
                    </a:prstGeom>
                    <a:noFill/>
                    <a:ln>
                      <a:noFill/>
                    </a:ln>
                  </pic:spPr>
                </pic:pic>
              </a:graphicData>
            </a:graphic>
          </wp:inline>
        </w:drawing>
      </w: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73553C" w:rsidRPr="009229B0" w:rsidTr="00BD697B">
        <w:trPr>
          <w:tblCellSpacing w:w="15" w:type="dxa"/>
        </w:trPr>
        <w:tc>
          <w:tcPr>
            <w:tcW w:w="0" w:type="auto"/>
            <w:tcMar>
              <w:top w:w="0" w:type="dxa"/>
              <w:left w:w="0" w:type="dxa"/>
              <w:bottom w:w="0" w:type="dxa"/>
              <w:right w:w="0" w:type="dxa"/>
            </w:tcMar>
            <w:vAlign w:val="center"/>
            <w:hideMark/>
          </w:tcPr>
          <w:p w:rsidR="0073553C" w:rsidRPr="0073553C" w:rsidRDefault="00D74207" w:rsidP="0073553C">
            <w:pPr>
              <w:shd w:val="clear" w:color="auto" w:fill="FFFFFF" w:themeFill="background1"/>
              <w:spacing w:after="0" w:line="240" w:lineRule="auto"/>
              <w:outlineLvl w:val="2"/>
              <w:rPr>
                <w:rFonts w:ascii="Times New Roman" w:eastAsia="Times New Roman" w:hAnsi="Times New Roman" w:cs="Times New Roman"/>
                <w:b/>
                <w:bCs/>
                <w:color w:val="000000" w:themeColor="text1"/>
                <w:sz w:val="28"/>
                <w:szCs w:val="28"/>
                <w:u w:val="single"/>
              </w:rPr>
            </w:pPr>
            <w:hyperlink r:id="rId17" w:history="1">
              <w:proofErr w:type="spellStart"/>
              <w:r w:rsidR="0073553C" w:rsidRPr="0073553C">
                <w:rPr>
                  <w:rFonts w:ascii="Times New Roman" w:eastAsia="Times New Roman" w:hAnsi="Times New Roman" w:cs="Times New Roman"/>
                  <w:b/>
                  <w:bCs/>
                  <w:color w:val="000000" w:themeColor="text1"/>
                  <w:sz w:val="28"/>
                  <w:szCs w:val="28"/>
                  <w:u w:val="single"/>
                </w:rPr>
                <w:t>Бекалахь</w:t>
              </w:r>
              <w:proofErr w:type="spellEnd"/>
              <w:r w:rsidR="0073553C" w:rsidRPr="0073553C">
                <w:rPr>
                  <w:rFonts w:ascii="Times New Roman" w:eastAsia="Times New Roman" w:hAnsi="Times New Roman" w:cs="Times New Roman"/>
                  <w:b/>
                  <w:bCs/>
                  <w:color w:val="000000" w:themeColor="text1"/>
                  <w:sz w:val="28"/>
                  <w:szCs w:val="28"/>
                  <w:u w:val="single"/>
                </w:rPr>
                <w:t xml:space="preserve"> </w:t>
              </w:r>
              <w:proofErr w:type="spellStart"/>
              <w:r w:rsidR="0073553C" w:rsidRPr="0073553C">
                <w:rPr>
                  <w:rFonts w:ascii="Times New Roman" w:eastAsia="Times New Roman" w:hAnsi="Times New Roman" w:cs="Times New Roman"/>
                  <w:b/>
                  <w:bCs/>
                  <w:color w:val="000000" w:themeColor="text1"/>
                  <w:sz w:val="28"/>
                  <w:szCs w:val="28"/>
                  <w:u w:val="single"/>
                </w:rPr>
                <w:t>нохчийн</w:t>
              </w:r>
              <w:proofErr w:type="spellEnd"/>
              <w:r w:rsidR="0073553C" w:rsidRPr="0073553C">
                <w:rPr>
                  <w:rFonts w:ascii="Times New Roman" w:eastAsia="Times New Roman" w:hAnsi="Times New Roman" w:cs="Times New Roman"/>
                  <w:b/>
                  <w:bCs/>
                  <w:color w:val="000000" w:themeColor="text1"/>
                  <w:sz w:val="28"/>
                  <w:szCs w:val="28"/>
                  <w:u w:val="single"/>
                </w:rPr>
                <w:t xml:space="preserve"> </w:t>
              </w:r>
              <w:proofErr w:type="spellStart"/>
              <w:r w:rsidR="0073553C" w:rsidRPr="0073553C">
                <w:rPr>
                  <w:rFonts w:ascii="Times New Roman" w:eastAsia="Times New Roman" w:hAnsi="Times New Roman" w:cs="Times New Roman"/>
                  <w:b/>
                  <w:bCs/>
                  <w:color w:val="000000" w:themeColor="text1"/>
                  <w:sz w:val="28"/>
                  <w:szCs w:val="28"/>
                  <w:u w:val="single"/>
                </w:rPr>
                <w:t>мотт</w:t>
              </w:r>
              <w:proofErr w:type="spellEnd"/>
            </w:hyperlink>
          </w:p>
          <w:p w:rsidR="0073553C" w:rsidRPr="0073553C" w:rsidRDefault="0073553C" w:rsidP="00BD697B">
            <w:pPr>
              <w:spacing w:after="0" w:line="240" w:lineRule="auto"/>
              <w:rPr>
                <w:rFonts w:ascii="Times New Roman" w:eastAsia="Times New Roman" w:hAnsi="Times New Roman" w:cs="Times New Roman"/>
                <w:b/>
                <w:sz w:val="28"/>
                <w:szCs w:val="28"/>
                <w:u w:val="single"/>
              </w:rPr>
            </w:pPr>
            <w:r w:rsidRPr="0073553C">
              <w:rPr>
                <w:rFonts w:ascii="Times New Roman" w:eastAsia="Times New Roman" w:hAnsi="Times New Roman" w:cs="Times New Roman"/>
                <w:b/>
                <w:sz w:val="28"/>
                <w:szCs w:val="28"/>
                <w:u w:val="single"/>
              </w:rPr>
              <w:t>27.05.2020</w:t>
            </w:r>
            <w:r>
              <w:rPr>
                <w:rFonts w:ascii="Times New Roman" w:eastAsia="Times New Roman" w:hAnsi="Times New Roman" w:cs="Times New Roman"/>
                <w:b/>
                <w:sz w:val="28"/>
                <w:szCs w:val="28"/>
                <w:u w:val="single"/>
              </w:rPr>
              <w:t>г.</w:t>
            </w:r>
          </w:p>
        </w:tc>
      </w:tr>
      <w:tr w:rsidR="0073553C" w:rsidRPr="009229B0" w:rsidTr="00BD697B">
        <w:trPr>
          <w:tblCellSpacing w:w="15" w:type="dxa"/>
        </w:trPr>
        <w:tc>
          <w:tcPr>
            <w:tcW w:w="0" w:type="auto"/>
            <w:tcMar>
              <w:top w:w="0" w:type="dxa"/>
              <w:left w:w="0" w:type="dxa"/>
              <w:bottom w:w="0" w:type="dxa"/>
              <w:right w:w="0" w:type="dxa"/>
            </w:tcMar>
            <w:hideMark/>
          </w:tcPr>
          <w:p w:rsidR="0073553C" w:rsidRDefault="0073553C" w:rsidP="0073553C">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Чеченской Республики </w:t>
            </w:r>
            <w:r w:rsidRPr="009229B0">
              <w:rPr>
                <w:rFonts w:ascii="Times New Roman" w:eastAsia="Times New Roman" w:hAnsi="Times New Roman" w:cs="Times New Roman"/>
                <w:sz w:val="28"/>
                <w:szCs w:val="28"/>
              </w:rPr>
              <w:t xml:space="preserve">Рамзан Кадыров принял участие в </w:t>
            </w:r>
            <w:proofErr w:type="spellStart"/>
            <w:r w:rsidRPr="009229B0">
              <w:rPr>
                <w:rFonts w:ascii="Times New Roman" w:eastAsia="Times New Roman" w:hAnsi="Times New Roman" w:cs="Times New Roman"/>
                <w:sz w:val="28"/>
                <w:szCs w:val="28"/>
              </w:rPr>
              <w:t>флешмобе</w:t>
            </w:r>
            <w:proofErr w:type="spellEnd"/>
            <w:r w:rsidRPr="009229B0">
              <w:rPr>
                <w:rFonts w:ascii="Times New Roman" w:eastAsia="Times New Roman" w:hAnsi="Times New Roman" w:cs="Times New Roman"/>
                <w:sz w:val="28"/>
                <w:szCs w:val="28"/>
              </w:rPr>
              <w:t xml:space="preserve"> #</w:t>
            </w:r>
            <w:proofErr w:type="spellStart"/>
            <w:r w:rsidRPr="009229B0">
              <w:rPr>
                <w:rFonts w:ascii="Times New Roman" w:eastAsia="Times New Roman" w:hAnsi="Times New Roman" w:cs="Times New Roman"/>
                <w:sz w:val="28"/>
                <w:szCs w:val="28"/>
              </w:rPr>
              <w:t>бекалахьнохчийнмотт</w:t>
            </w:r>
            <w:proofErr w:type="spellEnd"/>
            <w:r w:rsidRPr="009229B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73553C" w:rsidRPr="009229B0" w:rsidRDefault="0073553C" w:rsidP="0073553C">
            <w:pPr>
              <w:spacing w:after="0" w:line="240" w:lineRule="auto"/>
              <w:ind w:firstLine="567"/>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Литературно-поэтическую эстафету запустили журналисты республиканской газеты «</w:t>
            </w:r>
            <w:proofErr w:type="spellStart"/>
            <w:r w:rsidRPr="009229B0">
              <w:rPr>
                <w:rFonts w:ascii="Times New Roman" w:eastAsia="Times New Roman" w:hAnsi="Times New Roman" w:cs="Times New Roman"/>
                <w:sz w:val="28"/>
                <w:szCs w:val="28"/>
              </w:rPr>
              <w:t>Даймохк</w:t>
            </w:r>
            <w:proofErr w:type="spellEnd"/>
            <w:r w:rsidRPr="009229B0">
              <w:rPr>
                <w:rFonts w:ascii="Times New Roman" w:eastAsia="Times New Roman" w:hAnsi="Times New Roman" w:cs="Times New Roman"/>
                <w:sz w:val="28"/>
                <w:szCs w:val="28"/>
              </w:rPr>
              <w:t>»</w:t>
            </w:r>
            <w:proofErr w:type="gramStart"/>
            <w:r w:rsidRPr="009229B0">
              <w:rPr>
                <w:rFonts w:ascii="Times New Roman" w:eastAsia="Times New Roman" w:hAnsi="Times New Roman" w:cs="Times New Roman"/>
                <w:sz w:val="28"/>
                <w:szCs w:val="28"/>
              </w:rPr>
              <w:t>.У</w:t>
            </w:r>
            <w:proofErr w:type="gramEnd"/>
            <w:r w:rsidRPr="009229B0">
              <w:rPr>
                <w:rFonts w:ascii="Times New Roman" w:eastAsia="Times New Roman" w:hAnsi="Times New Roman" w:cs="Times New Roman"/>
                <w:sz w:val="28"/>
                <w:szCs w:val="28"/>
              </w:rPr>
              <w:t xml:space="preserve">частники </w:t>
            </w:r>
            <w:proofErr w:type="spellStart"/>
            <w:r w:rsidRPr="009229B0">
              <w:rPr>
                <w:rFonts w:ascii="Times New Roman" w:eastAsia="Times New Roman" w:hAnsi="Times New Roman" w:cs="Times New Roman"/>
                <w:sz w:val="28"/>
                <w:szCs w:val="28"/>
              </w:rPr>
              <w:t>флешмоба</w:t>
            </w:r>
            <w:proofErr w:type="spellEnd"/>
            <w:r w:rsidRPr="009229B0">
              <w:rPr>
                <w:rFonts w:ascii="Times New Roman" w:eastAsia="Times New Roman" w:hAnsi="Times New Roman" w:cs="Times New Roman"/>
                <w:sz w:val="28"/>
                <w:szCs w:val="28"/>
              </w:rPr>
              <w:t xml:space="preserve"> должны декламировать стихи (или небольшие отрывки из стихотворений) на чеченском языке.                             </w:t>
            </w:r>
          </w:p>
          <w:p w:rsidR="0073553C" w:rsidRPr="009229B0" w:rsidRDefault="0073553C" w:rsidP="0073553C">
            <w:pPr>
              <w:spacing w:after="0" w:line="240" w:lineRule="auto"/>
              <w:ind w:firstLine="567"/>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xml:space="preserve">Глава </w:t>
            </w:r>
            <w:proofErr w:type="spellStart"/>
            <w:r w:rsidRPr="009229B0">
              <w:rPr>
                <w:rFonts w:ascii="Times New Roman" w:eastAsia="Times New Roman" w:hAnsi="Times New Roman" w:cs="Times New Roman"/>
                <w:sz w:val="28"/>
                <w:szCs w:val="28"/>
              </w:rPr>
              <w:t>Чеченскои</w:t>
            </w:r>
            <w:proofErr w:type="spellEnd"/>
            <w:r w:rsidRPr="009229B0">
              <w:rPr>
                <w:rFonts w:ascii="Times New Roman" w:eastAsia="Times New Roman" w:hAnsi="Times New Roman" w:cs="Times New Roman"/>
                <w:sz w:val="28"/>
                <w:szCs w:val="28"/>
              </w:rPr>
              <w:t>̆ Республики прочитал строчки из стихотворения «</w:t>
            </w:r>
            <w:proofErr w:type="spellStart"/>
            <w:r w:rsidRPr="009229B0">
              <w:rPr>
                <w:rFonts w:ascii="Times New Roman" w:eastAsia="Times New Roman" w:hAnsi="Times New Roman" w:cs="Times New Roman"/>
                <w:sz w:val="28"/>
                <w:szCs w:val="28"/>
              </w:rPr>
              <w:t>Даймехкан</w:t>
            </w:r>
            <w:proofErr w:type="spellEnd"/>
            <w:r w:rsidRPr="009229B0">
              <w:rPr>
                <w:rFonts w:ascii="Times New Roman" w:eastAsia="Times New Roman" w:hAnsi="Times New Roman" w:cs="Times New Roman"/>
                <w:sz w:val="28"/>
                <w:szCs w:val="28"/>
              </w:rPr>
              <w:t xml:space="preserve"> </w:t>
            </w:r>
            <w:proofErr w:type="spellStart"/>
            <w:r w:rsidRPr="009229B0">
              <w:rPr>
                <w:rFonts w:ascii="Times New Roman" w:eastAsia="Times New Roman" w:hAnsi="Times New Roman" w:cs="Times New Roman"/>
                <w:sz w:val="28"/>
                <w:szCs w:val="28"/>
              </w:rPr>
              <w:t>косташ</w:t>
            </w:r>
            <w:proofErr w:type="spellEnd"/>
            <w:r w:rsidRPr="009229B0">
              <w:rPr>
                <w:rFonts w:ascii="Times New Roman" w:eastAsia="Times New Roman" w:hAnsi="Times New Roman" w:cs="Times New Roman"/>
                <w:sz w:val="28"/>
                <w:szCs w:val="28"/>
              </w:rPr>
              <w:t xml:space="preserve">», которое написал чеченский писатель М.А. </w:t>
            </w:r>
            <w:proofErr w:type="spellStart"/>
            <w:r w:rsidRPr="009229B0">
              <w:rPr>
                <w:rFonts w:ascii="Times New Roman" w:eastAsia="Times New Roman" w:hAnsi="Times New Roman" w:cs="Times New Roman"/>
                <w:sz w:val="28"/>
                <w:szCs w:val="28"/>
              </w:rPr>
              <w:t>Мамакаев</w:t>
            </w:r>
            <w:proofErr w:type="spellEnd"/>
            <w:r w:rsidRPr="009229B0">
              <w:rPr>
                <w:rFonts w:ascii="Times New Roman" w:eastAsia="Times New Roman" w:hAnsi="Times New Roman" w:cs="Times New Roman"/>
                <w:sz w:val="28"/>
                <w:szCs w:val="28"/>
              </w:rPr>
              <w:t>. «Считаю, что каждый из нас просто обязан внести свой вклад в сохранение и развитие родной речи», - добавил Рамзан Кадыров.</w:t>
            </w:r>
          </w:p>
          <w:p w:rsidR="0073553C" w:rsidRPr="009229B0" w:rsidRDefault="0073553C" w:rsidP="00F102F2">
            <w:pPr>
              <w:spacing w:after="0" w:line="240" w:lineRule="auto"/>
              <w:ind w:firstLine="567"/>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xml:space="preserve">Рамзан Кадыров напомнил, что </w:t>
            </w:r>
            <w:proofErr w:type="spellStart"/>
            <w:r w:rsidRPr="009229B0">
              <w:rPr>
                <w:rFonts w:ascii="Times New Roman" w:eastAsia="Times New Roman" w:hAnsi="Times New Roman" w:cs="Times New Roman"/>
                <w:sz w:val="28"/>
                <w:szCs w:val="28"/>
              </w:rPr>
              <w:t>Первыи</w:t>
            </w:r>
            <w:proofErr w:type="spellEnd"/>
            <w:r w:rsidRPr="009229B0">
              <w:rPr>
                <w:rFonts w:ascii="Times New Roman" w:eastAsia="Times New Roman" w:hAnsi="Times New Roman" w:cs="Times New Roman"/>
                <w:sz w:val="28"/>
                <w:szCs w:val="28"/>
              </w:rPr>
              <w:t xml:space="preserve">̆ Президент ЧР, Герой России Ахмат-Хаджи </w:t>
            </w:r>
            <w:proofErr w:type="spellStart"/>
            <w:r w:rsidRPr="009229B0">
              <w:rPr>
                <w:rFonts w:ascii="Times New Roman" w:eastAsia="Times New Roman" w:hAnsi="Times New Roman" w:cs="Times New Roman"/>
                <w:sz w:val="28"/>
                <w:szCs w:val="28"/>
              </w:rPr>
              <w:t>Абдулхамидович</w:t>
            </w:r>
            <w:proofErr w:type="spellEnd"/>
            <w:r w:rsidRPr="009229B0">
              <w:rPr>
                <w:rFonts w:ascii="Times New Roman" w:eastAsia="Times New Roman" w:hAnsi="Times New Roman" w:cs="Times New Roman"/>
                <w:sz w:val="28"/>
                <w:szCs w:val="28"/>
              </w:rPr>
              <w:t xml:space="preserve"> Кадыров приложил много усилий для сохранения родного языка.</w:t>
            </w:r>
          </w:p>
          <w:p w:rsidR="0073553C" w:rsidRPr="009229B0" w:rsidRDefault="0073553C" w:rsidP="00BD697B">
            <w:pPr>
              <w:spacing w:after="0" w:line="240" w:lineRule="auto"/>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w:t>
            </w:r>
          </w:p>
        </w:tc>
      </w:tr>
    </w:tbl>
    <w:p w:rsidR="0073553C" w:rsidRDefault="0073553C" w:rsidP="00F102F2">
      <w:pPr>
        <w:spacing w:after="0"/>
        <w:jc w:val="center"/>
        <w:rPr>
          <w:rFonts w:ascii="Times New Roman" w:hAnsi="Times New Roman" w:cs="Times New Roman"/>
          <w:sz w:val="28"/>
          <w:szCs w:val="28"/>
        </w:rPr>
      </w:pPr>
      <w:r w:rsidRPr="009229B0">
        <w:rPr>
          <w:rFonts w:ascii="Times New Roman" w:eastAsia="Times New Roman" w:hAnsi="Times New Roman" w:cs="Times New Roman"/>
          <w:noProof/>
          <w:color w:val="113E2F"/>
          <w:sz w:val="28"/>
          <w:szCs w:val="28"/>
        </w:rPr>
        <w:drawing>
          <wp:inline distT="0" distB="0" distL="0" distR="0" wp14:anchorId="1FFD1B39" wp14:editId="4C0A1FC4">
            <wp:extent cx="4641949" cy="4353636"/>
            <wp:effectExtent l="0" t="0" r="6350" b="8890"/>
            <wp:docPr id="63" name="image-e05dc31f2c9f0e88dea05e0d9c7bc27d89d709e1e37b1a63fdcf930e659e9c10" descr="https://do95.ru/index.php?component=download&amp;file=e05dc31f2c9f0e88dea05e0d9c7bc27d89d709e1e37b1a63fdcf930e659e9c10&amp;view=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05dc31f2c9f0e88dea05e0d9c7bc27d89d709e1e37b1a63fdcf930e659e9c10" descr="https://do95.ru/index.php?component=download&amp;file=e05dc31f2c9f0e88dea05e0d9c7bc27d89d709e1e37b1a63fdcf930e659e9c10&amp;view=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3306" cy="4364287"/>
                    </a:xfrm>
                    <a:prstGeom prst="rect">
                      <a:avLst/>
                    </a:prstGeom>
                    <a:noFill/>
                    <a:ln>
                      <a:noFill/>
                    </a:ln>
                  </pic:spPr>
                </pic:pic>
              </a:graphicData>
            </a:graphic>
          </wp:inline>
        </w:drawing>
      </w: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p w:rsidR="0073553C" w:rsidRDefault="0073553C" w:rsidP="00435941">
      <w:pPr>
        <w:spacing w:after="0"/>
        <w:rPr>
          <w:rFonts w:ascii="Times New Roman" w:hAnsi="Times New Roman" w:cs="Times New Roman"/>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5"/>
      </w:tblGrid>
      <w:tr w:rsidR="00F102F2" w:rsidRPr="009229B0" w:rsidTr="00BD697B">
        <w:trPr>
          <w:tblCellSpacing w:w="15" w:type="dxa"/>
        </w:trPr>
        <w:tc>
          <w:tcPr>
            <w:tcW w:w="0" w:type="auto"/>
            <w:tcMar>
              <w:top w:w="0" w:type="dxa"/>
              <w:left w:w="0" w:type="dxa"/>
              <w:bottom w:w="0" w:type="dxa"/>
              <w:right w:w="0" w:type="dxa"/>
            </w:tcMar>
            <w:vAlign w:val="center"/>
            <w:hideMark/>
          </w:tcPr>
          <w:p w:rsidR="00F102F2" w:rsidRPr="00F102F2" w:rsidRDefault="00D74207" w:rsidP="00F102F2">
            <w:pPr>
              <w:shd w:val="clear" w:color="auto" w:fill="FFFFFF" w:themeFill="background1"/>
              <w:spacing w:after="0" w:line="240" w:lineRule="auto"/>
              <w:outlineLvl w:val="2"/>
              <w:rPr>
                <w:rFonts w:ascii="Times New Roman" w:eastAsia="Times New Roman" w:hAnsi="Times New Roman" w:cs="Times New Roman"/>
                <w:b/>
                <w:bCs/>
                <w:color w:val="000000" w:themeColor="text1"/>
                <w:sz w:val="28"/>
                <w:szCs w:val="28"/>
                <w:u w:val="single"/>
              </w:rPr>
            </w:pPr>
            <w:hyperlink r:id="rId20" w:history="1">
              <w:r w:rsidR="00F102F2" w:rsidRPr="00F102F2">
                <w:rPr>
                  <w:rFonts w:ascii="Times New Roman" w:eastAsia="Times New Roman" w:hAnsi="Times New Roman" w:cs="Times New Roman"/>
                  <w:b/>
                  <w:bCs/>
                  <w:color w:val="000000" w:themeColor="text1"/>
                  <w:sz w:val="28"/>
                  <w:szCs w:val="28"/>
                  <w:u w:val="single"/>
                </w:rPr>
                <w:t>Заседание координационного совета</w:t>
              </w:r>
            </w:hyperlink>
          </w:p>
          <w:p w:rsidR="00F102F2" w:rsidRPr="009229B0" w:rsidRDefault="00F102F2" w:rsidP="00BD697B">
            <w:pPr>
              <w:spacing w:after="0" w:line="240" w:lineRule="auto"/>
              <w:rPr>
                <w:rFonts w:ascii="Times New Roman" w:eastAsia="Times New Roman" w:hAnsi="Times New Roman" w:cs="Times New Roman"/>
                <w:sz w:val="28"/>
                <w:szCs w:val="28"/>
              </w:rPr>
            </w:pPr>
            <w:r w:rsidRPr="00F102F2">
              <w:rPr>
                <w:rFonts w:ascii="Times New Roman" w:eastAsia="Times New Roman" w:hAnsi="Times New Roman" w:cs="Times New Roman"/>
                <w:b/>
                <w:sz w:val="28"/>
                <w:szCs w:val="28"/>
                <w:u w:val="single"/>
              </w:rPr>
              <w:t>29.05.2020</w:t>
            </w:r>
            <w:r>
              <w:rPr>
                <w:rFonts w:ascii="Times New Roman" w:eastAsia="Times New Roman" w:hAnsi="Times New Roman" w:cs="Times New Roman"/>
                <w:b/>
                <w:sz w:val="28"/>
                <w:szCs w:val="28"/>
                <w:u w:val="single"/>
              </w:rPr>
              <w:t>г.</w:t>
            </w:r>
          </w:p>
        </w:tc>
      </w:tr>
      <w:tr w:rsidR="00F102F2" w:rsidRPr="009229B0" w:rsidTr="00BD697B">
        <w:trPr>
          <w:tblCellSpacing w:w="15" w:type="dxa"/>
        </w:trPr>
        <w:tc>
          <w:tcPr>
            <w:tcW w:w="0" w:type="auto"/>
            <w:tcMar>
              <w:top w:w="0" w:type="dxa"/>
              <w:left w:w="0" w:type="dxa"/>
              <w:bottom w:w="0" w:type="dxa"/>
              <w:right w:w="0" w:type="dxa"/>
            </w:tcMar>
            <w:hideMark/>
          </w:tcPr>
          <w:p w:rsidR="00F102F2" w:rsidRDefault="00F102F2" w:rsidP="00F102F2">
            <w:pPr>
              <w:spacing w:after="0" w:line="240" w:lineRule="auto"/>
              <w:ind w:firstLine="567"/>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 xml:space="preserve">29 мая в онлайн режиме было проведено очередное заседание Координационного </w:t>
            </w:r>
            <w:proofErr w:type="gramStart"/>
            <w:r w:rsidRPr="009229B0">
              <w:rPr>
                <w:rFonts w:ascii="Times New Roman" w:eastAsia="Times New Roman" w:hAnsi="Times New Roman" w:cs="Times New Roman"/>
                <w:sz w:val="28"/>
                <w:szCs w:val="28"/>
              </w:rPr>
              <w:t>совета Профсоюза работников учреждений дошкольного образования</w:t>
            </w:r>
            <w:proofErr w:type="gramEnd"/>
            <w:r w:rsidRPr="009229B0">
              <w:rPr>
                <w:rFonts w:ascii="Times New Roman" w:eastAsia="Times New Roman" w:hAnsi="Times New Roman" w:cs="Times New Roman"/>
                <w:sz w:val="28"/>
                <w:szCs w:val="28"/>
              </w:rPr>
              <w:t xml:space="preserve"> под  председательством  С-М. С-Х. </w:t>
            </w:r>
            <w:proofErr w:type="spellStart"/>
            <w:r w:rsidRPr="009229B0">
              <w:rPr>
                <w:rFonts w:ascii="Times New Roman" w:eastAsia="Times New Roman" w:hAnsi="Times New Roman" w:cs="Times New Roman"/>
                <w:sz w:val="28"/>
                <w:szCs w:val="28"/>
              </w:rPr>
              <w:t>Яударова</w:t>
            </w:r>
            <w:proofErr w:type="spellEnd"/>
            <w:r w:rsidRPr="009229B0">
              <w:rPr>
                <w:rFonts w:ascii="Times New Roman" w:eastAsia="Times New Roman" w:hAnsi="Times New Roman" w:cs="Times New Roman"/>
                <w:sz w:val="28"/>
                <w:szCs w:val="28"/>
              </w:rPr>
              <w:t xml:space="preserve"> (ПППО Комитета Правительства ЧР </w:t>
            </w:r>
            <w:proofErr w:type="gramStart"/>
            <w:r w:rsidRPr="009229B0">
              <w:rPr>
                <w:rFonts w:ascii="Times New Roman" w:eastAsia="Times New Roman" w:hAnsi="Times New Roman" w:cs="Times New Roman"/>
                <w:sz w:val="28"/>
                <w:szCs w:val="28"/>
              </w:rPr>
              <w:t>по</w:t>
            </w:r>
            <w:proofErr w:type="gramEnd"/>
            <w:r w:rsidRPr="009229B0">
              <w:rPr>
                <w:rFonts w:ascii="Times New Roman" w:eastAsia="Times New Roman" w:hAnsi="Times New Roman" w:cs="Times New Roman"/>
                <w:sz w:val="28"/>
                <w:szCs w:val="28"/>
              </w:rPr>
              <w:t xml:space="preserve"> </w:t>
            </w:r>
            <w:proofErr w:type="gramStart"/>
            <w:r w:rsidRPr="009229B0">
              <w:rPr>
                <w:rFonts w:ascii="Times New Roman" w:eastAsia="Times New Roman" w:hAnsi="Times New Roman" w:cs="Times New Roman"/>
                <w:sz w:val="28"/>
                <w:szCs w:val="28"/>
              </w:rPr>
              <w:t>ДО</w:t>
            </w:r>
            <w:proofErr w:type="gramEnd"/>
            <w:r w:rsidRPr="009229B0">
              <w:rPr>
                <w:rFonts w:ascii="Times New Roman" w:eastAsia="Times New Roman" w:hAnsi="Times New Roman" w:cs="Times New Roman"/>
                <w:sz w:val="28"/>
                <w:szCs w:val="28"/>
              </w:rPr>
              <w:t xml:space="preserve"> и председателем Координационного совета Профсоюза работников  ДОУ)  и заместителем председателя Профсоюза </w:t>
            </w:r>
            <w:proofErr w:type="spellStart"/>
            <w:r w:rsidRPr="009229B0">
              <w:rPr>
                <w:rFonts w:ascii="Times New Roman" w:eastAsia="Times New Roman" w:hAnsi="Times New Roman" w:cs="Times New Roman"/>
                <w:sz w:val="28"/>
                <w:szCs w:val="28"/>
              </w:rPr>
              <w:t>Т.Ш.Эльмурзаевой</w:t>
            </w:r>
            <w:proofErr w:type="spellEnd"/>
            <w:r w:rsidRPr="009229B0">
              <w:rPr>
                <w:rFonts w:ascii="Times New Roman" w:eastAsia="Times New Roman" w:hAnsi="Times New Roman" w:cs="Times New Roman"/>
                <w:sz w:val="28"/>
                <w:szCs w:val="28"/>
              </w:rPr>
              <w:t xml:space="preserve">. </w:t>
            </w:r>
          </w:p>
          <w:p w:rsidR="00F102F2" w:rsidRPr="009229B0" w:rsidRDefault="00F102F2" w:rsidP="00F102F2">
            <w:pPr>
              <w:spacing w:after="0" w:line="240" w:lineRule="auto"/>
              <w:ind w:firstLine="567"/>
              <w:rPr>
                <w:rFonts w:ascii="Times New Roman" w:eastAsia="Times New Roman" w:hAnsi="Times New Roman" w:cs="Times New Roman"/>
                <w:sz w:val="28"/>
                <w:szCs w:val="28"/>
              </w:rPr>
            </w:pPr>
            <w:r w:rsidRPr="009229B0">
              <w:rPr>
                <w:rFonts w:ascii="Times New Roman" w:eastAsia="Times New Roman" w:hAnsi="Times New Roman" w:cs="Times New Roman"/>
                <w:sz w:val="28"/>
                <w:szCs w:val="28"/>
              </w:rPr>
              <w:t>В ходе заседания было рассмотрено несколько вопросов. В их числе вопрос  «О состоянии системы дошкольного образования Чеченской Республики»,  «О некоторых итогах работы республиканского Координационного совета  работников ДОУ», «О перспективах развития деятельности КС работников  ДОУ» и другие. С-М</w:t>
            </w:r>
            <w:proofErr w:type="gramStart"/>
            <w:r w:rsidRPr="009229B0">
              <w:rPr>
                <w:rFonts w:ascii="Times New Roman" w:eastAsia="Times New Roman" w:hAnsi="Times New Roman" w:cs="Times New Roman"/>
                <w:sz w:val="28"/>
                <w:szCs w:val="28"/>
              </w:rPr>
              <w:t>.С</w:t>
            </w:r>
            <w:proofErr w:type="gramEnd"/>
            <w:r w:rsidRPr="009229B0">
              <w:rPr>
                <w:rFonts w:ascii="Times New Roman" w:eastAsia="Times New Roman" w:hAnsi="Times New Roman" w:cs="Times New Roman"/>
                <w:sz w:val="28"/>
                <w:szCs w:val="28"/>
              </w:rPr>
              <w:t>-</w:t>
            </w:r>
            <w:proofErr w:type="spellStart"/>
            <w:r w:rsidRPr="009229B0">
              <w:rPr>
                <w:rFonts w:ascii="Times New Roman" w:eastAsia="Times New Roman" w:hAnsi="Times New Roman" w:cs="Times New Roman"/>
                <w:sz w:val="28"/>
                <w:szCs w:val="28"/>
              </w:rPr>
              <w:t>Х.Яударов</w:t>
            </w:r>
            <w:proofErr w:type="spellEnd"/>
            <w:r w:rsidRPr="009229B0">
              <w:rPr>
                <w:rFonts w:ascii="Times New Roman" w:eastAsia="Times New Roman" w:hAnsi="Times New Roman" w:cs="Times New Roman"/>
                <w:sz w:val="28"/>
                <w:szCs w:val="28"/>
              </w:rPr>
              <w:t xml:space="preserve"> поблагодарил председателей КС за активность, проявленную в работе в сложившейся эпидемиологической ситуации, пожелал всем здоровья. Рекомендовал не ослаблять внимания к самосохранению в продолжающейся чрезвычайной обстановке, беречь себя и своих близких.</w:t>
            </w:r>
          </w:p>
        </w:tc>
      </w:tr>
    </w:tbl>
    <w:p w:rsidR="0073553C" w:rsidRDefault="00F102F2" w:rsidP="00F102F2">
      <w:pPr>
        <w:tabs>
          <w:tab w:val="left" w:pos="2214"/>
        </w:tabs>
        <w:spacing w:after="0"/>
        <w:jc w:val="center"/>
        <w:rPr>
          <w:rFonts w:ascii="Times New Roman" w:hAnsi="Times New Roman" w:cs="Times New Roman"/>
          <w:sz w:val="28"/>
          <w:szCs w:val="28"/>
        </w:rPr>
      </w:pPr>
      <w:r w:rsidRPr="009229B0">
        <w:rPr>
          <w:rFonts w:ascii="Times New Roman" w:eastAsia="Times New Roman" w:hAnsi="Times New Roman" w:cs="Times New Roman"/>
          <w:noProof/>
          <w:color w:val="113E2F"/>
          <w:sz w:val="28"/>
          <w:szCs w:val="28"/>
        </w:rPr>
        <w:drawing>
          <wp:inline distT="0" distB="0" distL="0" distR="0" wp14:anchorId="6D3556E9" wp14:editId="32540CE6">
            <wp:extent cx="4681183" cy="4681183"/>
            <wp:effectExtent l="0" t="0" r="5715" b="5715"/>
            <wp:docPr id="62" name="image-ab7f45dc30e0e3600d669170f269cccbd49c19315f82e253ecc24d233cb911c1" descr="https://do95.ru/index.php?component=download&amp;file=ab7f45dc30e0e3600d669170f269cccbd49c19315f82e253ecc24d233cb911c1&amp;view=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ab7f45dc30e0e3600d669170f269cccbd49c19315f82e253ecc24d233cb911c1" descr="https://do95.ru/index.php?component=download&amp;file=ab7f45dc30e0e3600d669170f269cccbd49c19315f82e253ecc24d233cb911c1&amp;view=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1246" cy="4681246"/>
                    </a:xfrm>
                    <a:prstGeom prst="rect">
                      <a:avLst/>
                    </a:prstGeom>
                    <a:noFill/>
                    <a:ln>
                      <a:noFill/>
                    </a:ln>
                  </pic:spPr>
                </pic:pic>
              </a:graphicData>
            </a:graphic>
          </wp:inline>
        </w:drawing>
      </w:r>
    </w:p>
    <w:p w:rsidR="00435941" w:rsidRPr="009229B0" w:rsidRDefault="00435941" w:rsidP="00435941">
      <w:pPr>
        <w:spacing w:after="0"/>
        <w:rPr>
          <w:rFonts w:ascii="Times New Roman" w:hAnsi="Times New Roman" w:cs="Times New Roman"/>
          <w:sz w:val="28"/>
          <w:szCs w:val="28"/>
        </w:rPr>
      </w:pPr>
      <w:r w:rsidRPr="009229B0">
        <w:rPr>
          <w:rFonts w:ascii="Times New Roman" w:hAnsi="Times New Roman" w:cs="Times New Roman"/>
          <w:sz w:val="28"/>
          <w:szCs w:val="28"/>
        </w:rPr>
        <w:t>Отчет подготовила</w:t>
      </w:r>
    </w:p>
    <w:p w:rsidR="003330D2" w:rsidRPr="00F102F2" w:rsidRDefault="00435941" w:rsidP="00F102F2">
      <w:pPr>
        <w:spacing w:after="0"/>
        <w:rPr>
          <w:rFonts w:ascii="Times New Roman" w:hAnsi="Times New Roman" w:cs="Times New Roman"/>
          <w:sz w:val="28"/>
          <w:szCs w:val="28"/>
        </w:rPr>
      </w:pPr>
      <w:r>
        <w:rPr>
          <w:rFonts w:ascii="Times New Roman" w:hAnsi="Times New Roman" w:cs="Times New Roman"/>
          <w:sz w:val="28"/>
          <w:szCs w:val="28"/>
        </w:rPr>
        <w:t>с</w:t>
      </w:r>
      <w:r w:rsidRPr="009229B0">
        <w:rPr>
          <w:rFonts w:ascii="Times New Roman" w:hAnsi="Times New Roman" w:cs="Times New Roman"/>
          <w:sz w:val="28"/>
          <w:szCs w:val="28"/>
        </w:rPr>
        <w:t xml:space="preserve">тарший воспитатель                                    </w:t>
      </w:r>
      <w:r w:rsidR="00722152">
        <w:rPr>
          <w:rFonts w:ascii="Times New Roman" w:hAnsi="Times New Roman" w:cs="Times New Roman"/>
          <w:sz w:val="28"/>
          <w:szCs w:val="28"/>
        </w:rPr>
        <w:t xml:space="preserve">    </w:t>
      </w:r>
      <w:r w:rsidRPr="009229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29B0">
        <w:rPr>
          <w:rFonts w:ascii="Times New Roman" w:hAnsi="Times New Roman" w:cs="Times New Roman"/>
          <w:sz w:val="28"/>
          <w:szCs w:val="28"/>
        </w:rPr>
        <w:t xml:space="preserve">                 </w:t>
      </w:r>
      <w:proofErr w:type="spellStart"/>
      <w:r w:rsidRPr="009229B0">
        <w:rPr>
          <w:rFonts w:ascii="Times New Roman" w:hAnsi="Times New Roman" w:cs="Times New Roman"/>
          <w:sz w:val="28"/>
          <w:szCs w:val="28"/>
        </w:rPr>
        <w:t>А.И.Дубаева</w:t>
      </w:r>
      <w:proofErr w:type="spellEnd"/>
    </w:p>
    <w:sectPr w:rsidR="003330D2" w:rsidRPr="00F10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E9"/>
    <w:rsid w:val="000E0CC9"/>
    <w:rsid w:val="00204483"/>
    <w:rsid w:val="003330D2"/>
    <w:rsid w:val="00435941"/>
    <w:rsid w:val="004575D0"/>
    <w:rsid w:val="005859C1"/>
    <w:rsid w:val="005F484A"/>
    <w:rsid w:val="00627ECB"/>
    <w:rsid w:val="006A71A4"/>
    <w:rsid w:val="00722152"/>
    <w:rsid w:val="0073553C"/>
    <w:rsid w:val="00842DF9"/>
    <w:rsid w:val="00881A56"/>
    <w:rsid w:val="00970C0F"/>
    <w:rsid w:val="009C7D36"/>
    <w:rsid w:val="00AC1E92"/>
    <w:rsid w:val="00B100E9"/>
    <w:rsid w:val="00B54846"/>
    <w:rsid w:val="00CB42C7"/>
    <w:rsid w:val="00D74207"/>
    <w:rsid w:val="00E01AF8"/>
    <w:rsid w:val="00F102F2"/>
    <w:rsid w:val="00FB60B5"/>
    <w:rsid w:val="00FE0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9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5941"/>
  </w:style>
  <w:style w:type="character" w:styleId="a3">
    <w:name w:val="Hyperlink"/>
    <w:basedOn w:val="a0"/>
    <w:uiPriority w:val="99"/>
    <w:semiHidden/>
    <w:unhideWhenUsed/>
    <w:rsid w:val="00435941"/>
    <w:rPr>
      <w:color w:val="0000FF"/>
      <w:u w:val="single"/>
    </w:rPr>
  </w:style>
  <w:style w:type="paragraph" w:styleId="a4">
    <w:name w:val="Normal (Web)"/>
    <w:basedOn w:val="a"/>
    <w:uiPriority w:val="99"/>
    <w:semiHidden/>
    <w:unhideWhenUsed/>
    <w:rsid w:val="0043594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359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594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9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5941"/>
  </w:style>
  <w:style w:type="character" w:styleId="a3">
    <w:name w:val="Hyperlink"/>
    <w:basedOn w:val="a0"/>
    <w:uiPriority w:val="99"/>
    <w:semiHidden/>
    <w:unhideWhenUsed/>
    <w:rsid w:val="00435941"/>
    <w:rPr>
      <w:color w:val="0000FF"/>
      <w:u w:val="single"/>
    </w:rPr>
  </w:style>
  <w:style w:type="paragraph" w:styleId="a4">
    <w:name w:val="Normal (Web)"/>
    <w:basedOn w:val="a"/>
    <w:uiPriority w:val="99"/>
    <w:semiHidden/>
    <w:unhideWhenUsed/>
    <w:rsid w:val="0043594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359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594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95.ru/index.php?component=frontpage&amp;page=20&amp;news_id=151221" TargetMode="External"/><Relationship Id="rId13" Type="http://schemas.openxmlformats.org/officeDocument/2006/relationships/image" Target="media/image3.jpeg"/><Relationship Id="rId18" Type="http://schemas.openxmlformats.org/officeDocument/2006/relationships/hyperlink" Target="https://do95.ru/index.php?component=download&amp;file=dc4a1a9de2e184d446e89daceaea716e5e53279e5e419b4be43ad9681aa7d606&amp;view=1" TargetMode="External"/><Relationship Id="rId3" Type="http://schemas.openxmlformats.org/officeDocument/2006/relationships/settings" Target="settings.xml"/><Relationship Id="rId21" Type="http://schemas.openxmlformats.org/officeDocument/2006/relationships/hyperlink" Target="https://do95.ru/index.php?component=download&amp;file=b9d47dae8fc9d657cc0e43098e16d1447d4f67acb069696fe0da2f48341312d8&amp;view=1" TargetMode="External"/><Relationship Id="rId7" Type="http://schemas.openxmlformats.org/officeDocument/2006/relationships/image" Target="media/image1.jpeg"/><Relationship Id="rId12" Type="http://schemas.openxmlformats.org/officeDocument/2006/relationships/hyperlink" Target="https://do95.ru/index.php?component=download&amp;file=19c79b011b2a81a7405ad371950a14e06b74cf0a726c240d2285e8b15b7d11cf&amp;view=1" TargetMode="External"/><Relationship Id="rId17" Type="http://schemas.openxmlformats.org/officeDocument/2006/relationships/hyperlink" Target="https://do95.ru/index.php?component=frontpage&amp;page=20&amp;news_id=168831" TargetMode="Externa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hyperlink" Target="https://do95.ru/index.php?component=frontpage&amp;page=20&amp;news_id=164496" TargetMode="External"/><Relationship Id="rId1" Type="http://schemas.openxmlformats.org/officeDocument/2006/relationships/styles" Target="styles.xml"/><Relationship Id="rId6" Type="http://schemas.openxmlformats.org/officeDocument/2006/relationships/hyperlink" Target="https://do95.ru/index.php?component=download&amp;file=32791bbe4c1489be5de468ee2b97250bedd77b76a485134c0c2a5f6289af2022&amp;view=1" TargetMode="External"/><Relationship Id="rId11" Type="http://schemas.openxmlformats.org/officeDocument/2006/relationships/hyperlink" Target="https://do95.ru/index.php?component=frontpage&amp;page=20&amp;news_id=162103" TargetMode="External"/><Relationship Id="rId24" Type="http://schemas.openxmlformats.org/officeDocument/2006/relationships/theme" Target="theme/theme1.xml"/><Relationship Id="rId5" Type="http://schemas.openxmlformats.org/officeDocument/2006/relationships/hyperlink" Target="https://do95.ru/index.php?component=frontpage&amp;page=20&amp;news_id=150003" TargetMode="External"/><Relationship Id="rId15" Type="http://schemas.openxmlformats.org/officeDocument/2006/relationships/hyperlink" Target="https://do95.ru/index.php?component=download&amp;file=4c8fb5a9b6e2abe46b6b43766d1670971385ed358a47d62e55d6a9bffa68f714&amp;view=1"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do95.ru/index.php?component=download&amp;file=73eaf8d6b145b24043f48784d850b6f9e54b91c6951d9d10158fb01b12f8e40e&amp;view=1" TargetMode="External"/><Relationship Id="rId14" Type="http://schemas.openxmlformats.org/officeDocument/2006/relationships/hyperlink" Target="https://do95.ru/index.php?component=frontpage&amp;page=20&amp;news_id=164495"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1042</Words>
  <Characters>5943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2020-08-02T12:03:00Z</dcterms:created>
  <dcterms:modified xsi:type="dcterms:W3CDTF">2020-08-02T13:27:00Z</dcterms:modified>
</cp:coreProperties>
</file>